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BDF58B" w14:textId="77777777" w:rsidR="003A7858" w:rsidRPr="002E59E4" w:rsidRDefault="003A7858" w:rsidP="003A7858">
      <w:pPr>
        <w:ind w:firstLine="0"/>
        <w:jc w:val="right"/>
      </w:pPr>
      <w:bookmarkStart w:id="0" w:name="9ff21fa9aea5cf2f581d38b0ebc2bf63c19024b7"/>
      <w:bookmarkStart w:id="1" w:name="_GoBack"/>
      <w:bookmarkEnd w:id="0"/>
      <w:bookmarkEnd w:id="1"/>
      <w:r w:rsidRPr="003A7858">
        <w:t>Утверждена</w:t>
      </w:r>
    </w:p>
    <w:p w14:paraId="1C20FFFB" w14:textId="05EE9B06" w:rsidR="003A7858" w:rsidRPr="003A7858" w:rsidRDefault="003A7858" w:rsidP="003A7858">
      <w:pPr>
        <w:ind w:firstLine="0"/>
        <w:jc w:val="right"/>
      </w:pPr>
      <w:r w:rsidRPr="003A7858">
        <w:t>постановлением администрации</w:t>
      </w:r>
    </w:p>
    <w:p w14:paraId="39090BDD" w14:textId="77777777" w:rsidR="003A7858" w:rsidRPr="003A7858" w:rsidRDefault="003A7858" w:rsidP="003A7858">
      <w:pPr>
        <w:ind w:firstLine="0"/>
        <w:jc w:val="right"/>
      </w:pPr>
      <w:r w:rsidRPr="003A7858">
        <w:t>Балахнинского муниципального округа</w:t>
      </w:r>
    </w:p>
    <w:p w14:paraId="7263E9D4" w14:textId="77777777" w:rsidR="003A7858" w:rsidRPr="002E59E4" w:rsidRDefault="003A7858" w:rsidP="003A7858">
      <w:pPr>
        <w:ind w:firstLine="0"/>
        <w:jc w:val="right"/>
      </w:pPr>
      <w:r w:rsidRPr="003A7858">
        <w:t>Нижегородской области</w:t>
      </w:r>
    </w:p>
    <w:p w14:paraId="2B18E24C" w14:textId="425D0C8A" w:rsidR="003A7858" w:rsidRPr="002E59E4" w:rsidRDefault="003A7858" w:rsidP="003A7858">
      <w:pPr>
        <w:ind w:firstLine="0"/>
        <w:jc w:val="right"/>
      </w:pPr>
      <w:r w:rsidRPr="003A7858">
        <w:t xml:space="preserve">от </w:t>
      </w:r>
      <w:r w:rsidRPr="002E59E4">
        <w:t>13</w:t>
      </w:r>
      <w:r>
        <w:t>.</w:t>
      </w:r>
      <w:r w:rsidRPr="002E59E4">
        <w:t>08</w:t>
      </w:r>
      <w:r>
        <w:t>.</w:t>
      </w:r>
      <w:r w:rsidRPr="002E59E4">
        <w:t>2026</w:t>
      </w:r>
      <w:r>
        <w:t xml:space="preserve"> </w:t>
      </w:r>
      <w:r w:rsidRPr="003A7858">
        <w:t>№</w:t>
      </w:r>
      <w:r>
        <w:t xml:space="preserve"> 2119</w:t>
      </w:r>
    </w:p>
    <w:p w14:paraId="1B467D85" w14:textId="77777777" w:rsidR="003A7858" w:rsidRPr="002E59E4" w:rsidRDefault="003A7858" w:rsidP="003A7858">
      <w:pPr>
        <w:ind w:firstLine="0"/>
        <w:jc w:val="center"/>
      </w:pPr>
    </w:p>
    <w:p w14:paraId="74AE3C3F" w14:textId="77777777" w:rsidR="003A7858" w:rsidRPr="003A7858" w:rsidRDefault="003A7858" w:rsidP="003A7858">
      <w:pPr>
        <w:ind w:firstLine="0"/>
        <w:jc w:val="center"/>
        <w:rPr>
          <w:b/>
          <w:bCs/>
        </w:rPr>
      </w:pPr>
      <w:r w:rsidRPr="003A7858">
        <w:rPr>
          <w:b/>
          <w:bCs/>
        </w:rPr>
        <w:t>Документация по планировке территории</w:t>
      </w:r>
    </w:p>
    <w:p w14:paraId="5B4A3765" w14:textId="77777777" w:rsidR="003A7858" w:rsidRPr="003A7858" w:rsidRDefault="003A7858" w:rsidP="003A7858">
      <w:pPr>
        <w:ind w:firstLine="0"/>
        <w:jc w:val="center"/>
        <w:rPr>
          <w:b/>
          <w:bCs/>
        </w:rPr>
      </w:pPr>
      <w:r w:rsidRPr="003A7858">
        <w:rPr>
          <w:b/>
          <w:bCs/>
        </w:rPr>
        <w:t xml:space="preserve">(проект планировки территории, включая проект межевания территории), расположенной в Нижегородской области, </w:t>
      </w:r>
      <w:proofErr w:type="spellStart"/>
      <w:r w:rsidRPr="003A7858">
        <w:rPr>
          <w:b/>
          <w:bCs/>
        </w:rPr>
        <w:t>Балахнинском</w:t>
      </w:r>
      <w:proofErr w:type="spellEnd"/>
      <w:r w:rsidRPr="003A7858">
        <w:rPr>
          <w:b/>
          <w:bCs/>
        </w:rPr>
        <w:t xml:space="preserve"> муниципальном округе, д. </w:t>
      </w:r>
      <w:proofErr w:type="spellStart"/>
      <w:r w:rsidRPr="003A7858">
        <w:rPr>
          <w:b/>
          <w:bCs/>
        </w:rPr>
        <w:t>Липовки</w:t>
      </w:r>
      <w:proofErr w:type="spellEnd"/>
      <w:r w:rsidRPr="003A7858">
        <w:rPr>
          <w:b/>
          <w:bCs/>
        </w:rPr>
        <w:t>, земельный участок</w:t>
      </w:r>
    </w:p>
    <w:p w14:paraId="493BF6EE" w14:textId="77777777" w:rsidR="003A7858" w:rsidRPr="003A7858" w:rsidRDefault="003A7858" w:rsidP="003A7858">
      <w:pPr>
        <w:ind w:firstLine="0"/>
        <w:jc w:val="center"/>
        <w:rPr>
          <w:b/>
          <w:bCs/>
        </w:rPr>
      </w:pPr>
      <w:r w:rsidRPr="003A7858">
        <w:rPr>
          <w:b/>
          <w:bCs/>
        </w:rPr>
        <w:t>с кадастровым номером 52:17:0020501:1408</w:t>
      </w:r>
    </w:p>
    <w:p w14:paraId="1C7CEF1D" w14:textId="77777777" w:rsidR="003A7858" w:rsidRPr="003A7858" w:rsidRDefault="003A7858" w:rsidP="003A7858">
      <w:pPr>
        <w:ind w:firstLine="0"/>
        <w:jc w:val="center"/>
        <w:rPr>
          <w:b/>
          <w:bCs/>
        </w:rPr>
      </w:pPr>
    </w:p>
    <w:p w14:paraId="7FEDFF87" w14:textId="10DA547C" w:rsidR="003A7858" w:rsidRDefault="003A7858" w:rsidP="003A7858">
      <w:pPr>
        <w:ind w:firstLine="0"/>
        <w:jc w:val="center"/>
        <w:rPr>
          <w:b/>
          <w:bCs/>
        </w:rPr>
      </w:pPr>
      <w:r>
        <w:rPr>
          <w:b/>
          <w:bCs/>
          <w:lang w:val="en-US"/>
        </w:rPr>
        <w:t>I</w:t>
      </w:r>
      <w:r w:rsidRPr="003A7858">
        <w:rPr>
          <w:b/>
          <w:bCs/>
        </w:rPr>
        <w:t>. Общая часть</w:t>
      </w:r>
    </w:p>
    <w:p w14:paraId="0B1308AD" w14:textId="77777777" w:rsidR="003A7858" w:rsidRPr="003A7858" w:rsidRDefault="003A7858" w:rsidP="003A7858">
      <w:pPr>
        <w:ind w:firstLine="0"/>
        <w:jc w:val="center"/>
        <w:rPr>
          <w:b/>
          <w:bCs/>
        </w:rPr>
      </w:pPr>
    </w:p>
    <w:p w14:paraId="6870CFA2" w14:textId="77777777" w:rsidR="003A7858" w:rsidRPr="003A7858" w:rsidRDefault="003A7858" w:rsidP="003A7858">
      <w:pPr>
        <w:spacing w:line="360" w:lineRule="auto"/>
        <w:ind w:firstLine="567"/>
      </w:pPr>
      <w:proofErr w:type="gramStart"/>
      <w:r w:rsidRPr="003A7858">
        <w:t xml:space="preserve">Документация по планировке территории (проект планировки территории, включая проект межевания территории), расположенной в Нижегородской области, </w:t>
      </w:r>
      <w:proofErr w:type="spellStart"/>
      <w:r w:rsidRPr="003A7858">
        <w:t>Балахнинском</w:t>
      </w:r>
      <w:proofErr w:type="spellEnd"/>
      <w:r w:rsidRPr="003A7858">
        <w:t xml:space="preserve"> муниципальном округе, д. </w:t>
      </w:r>
      <w:proofErr w:type="spellStart"/>
      <w:r w:rsidRPr="003A7858">
        <w:t>Липовки</w:t>
      </w:r>
      <w:proofErr w:type="spellEnd"/>
      <w:r w:rsidRPr="003A7858">
        <w:t>, земельный участок с кадастровым номером 52:17:0020501:1408, подготовлена обществом с ограниченной ответственностью «Гарантия» по заказу администрации Балахнинского муниципального округа Нижегородской области в целях обеспечения устойчивого развития территории, установления параметров планируемого развития элементов планировочной структуры, зон планируемого размещения объектов</w:t>
      </w:r>
      <w:proofErr w:type="gramEnd"/>
      <w:r w:rsidRPr="003A7858">
        <w:t xml:space="preserve"> капитального строительства, границ земельных участков, предназначенных для строительства и размещения линейных объектов.</w:t>
      </w:r>
    </w:p>
    <w:p w14:paraId="4ADA61C7" w14:textId="77777777" w:rsidR="003A7858" w:rsidRPr="003A7858" w:rsidRDefault="003A7858" w:rsidP="003A7858">
      <w:pPr>
        <w:spacing w:line="360" w:lineRule="auto"/>
        <w:ind w:firstLine="567"/>
      </w:pPr>
      <w:r w:rsidRPr="003A7858">
        <w:t xml:space="preserve">Элементом планировочной структуры территории является квартал, ограниченный границами участка с кадастровым номером 52:17:0020501:1408, расположенный в южной части д. </w:t>
      </w:r>
      <w:proofErr w:type="spellStart"/>
      <w:r w:rsidRPr="003A7858">
        <w:t>Липовки</w:t>
      </w:r>
      <w:proofErr w:type="spellEnd"/>
      <w:r w:rsidRPr="003A7858">
        <w:t xml:space="preserve"> Балахнинского муниципального округа Нижегородской области.</w:t>
      </w:r>
    </w:p>
    <w:p w14:paraId="10C10C2E" w14:textId="4B6DABDF" w:rsidR="003A7858" w:rsidRPr="003A7858" w:rsidRDefault="003A7858" w:rsidP="003A7858">
      <w:pPr>
        <w:spacing w:line="360" w:lineRule="auto"/>
        <w:ind w:firstLine="567"/>
      </w:pPr>
      <w:r w:rsidRPr="003A7858">
        <w:t>В границах территории выделяются планируемые зоны для размещения объектов капитального строительства индивидуальной жилой застройки и зона для размещения объектов капитального строительства в целях обеспечения физических лиц коммунальными услугами. Параметры данных зон приведены в таблице 1. В границах элемента планировочной структуры планируется размещение 11-ти индивидуальных жилых домов этажностью 2 этажа.</w:t>
      </w:r>
    </w:p>
    <w:p w14:paraId="58FD0292" w14:textId="77777777" w:rsidR="003A7858" w:rsidRPr="003A7858" w:rsidRDefault="003A7858" w:rsidP="003A7858">
      <w:pPr>
        <w:spacing w:line="360" w:lineRule="auto"/>
        <w:ind w:firstLine="567"/>
      </w:pPr>
      <w:r w:rsidRPr="003A7858">
        <w:t>Размещение объектов капитального строительства производственного, общественно-делового, а также иного (рекреационного, сельскохозяйственного и т.п.) назначения не планируется.</w:t>
      </w:r>
    </w:p>
    <w:p w14:paraId="7D588E46" w14:textId="77777777" w:rsidR="003A7858" w:rsidRPr="003A7858" w:rsidRDefault="003A7858" w:rsidP="003A7858">
      <w:pPr>
        <w:spacing w:line="360" w:lineRule="auto"/>
        <w:ind w:firstLine="567"/>
      </w:pPr>
      <w:r w:rsidRPr="003A7858">
        <w:t>Документацией по планировке территории предусматривается установление красных линий.</w:t>
      </w:r>
    </w:p>
    <w:p w14:paraId="49572192" w14:textId="77777777" w:rsidR="003A7858" w:rsidRPr="003A7858" w:rsidRDefault="003A7858" w:rsidP="003A7858">
      <w:pPr>
        <w:spacing w:line="360" w:lineRule="auto"/>
        <w:ind w:firstLine="567"/>
      </w:pPr>
      <w:r w:rsidRPr="003A7858">
        <w:t>Территории объектов культурного наследия, а также особо охраняемые природные территории в границах элемента планировочной структуры отсутствуют.</w:t>
      </w:r>
    </w:p>
    <w:p w14:paraId="2EAFA78C" w14:textId="77777777" w:rsidR="003A7858" w:rsidRPr="003A7858" w:rsidRDefault="003A7858" w:rsidP="003A7858">
      <w:pPr>
        <w:spacing w:line="360" w:lineRule="auto"/>
        <w:ind w:firstLine="567"/>
      </w:pPr>
      <w:r w:rsidRPr="003A7858">
        <w:t xml:space="preserve">Проектом планировки территории предусматривается строительство дороги, с организацией проезжей части улицы с асфальтированной полосой шириной 6 метров с </w:t>
      </w:r>
      <w:r w:rsidRPr="003A7858">
        <w:lastRenderedPageBreak/>
        <w:t>тротуаром и организацией освещения улицы в темное время суток. Вдоль улицы проектом планировки предусматривается размещение объектов инженерной инфраструктуры.</w:t>
      </w:r>
    </w:p>
    <w:p w14:paraId="23BB609B" w14:textId="77777777" w:rsidR="003A7858" w:rsidRPr="003A7858" w:rsidRDefault="003A7858" w:rsidP="003A7858">
      <w:pPr>
        <w:spacing w:line="360" w:lineRule="auto"/>
        <w:ind w:firstLine="567"/>
      </w:pPr>
      <w:r w:rsidRPr="003A7858">
        <w:t>Инженерная подготовка включает комплекс мероприятий, направленных на обеспечение пригодности территорий для градостроительства и их защиты от неблагоприятных природных явлений. Запроектирована организация рельефа и поверхностного стока дождевых и талых вод.</w:t>
      </w:r>
    </w:p>
    <w:p w14:paraId="6675DD5E" w14:textId="77777777" w:rsidR="003A7858" w:rsidRPr="003A7858" w:rsidRDefault="003A7858" w:rsidP="003A7858">
      <w:pPr>
        <w:spacing w:line="360" w:lineRule="auto"/>
        <w:ind w:firstLine="567"/>
      </w:pPr>
      <w:r w:rsidRPr="003A7858">
        <w:t xml:space="preserve">Обеспеченность населения объектами социального, культурного и коммунально-бытового обслуживания предполагается осуществлять за счет существующих объектов в </w:t>
      </w:r>
      <w:proofErr w:type="spellStart"/>
      <w:r w:rsidRPr="003A7858">
        <w:t>п</w:t>
      </w:r>
      <w:proofErr w:type="gramStart"/>
      <w:r w:rsidRPr="003A7858">
        <w:t>.С</w:t>
      </w:r>
      <w:proofErr w:type="gramEnd"/>
      <w:r w:rsidRPr="003A7858">
        <w:t>овхозный</w:t>
      </w:r>
      <w:proofErr w:type="spellEnd"/>
      <w:r w:rsidRPr="003A7858">
        <w:t xml:space="preserve">, расположенном в 1,7 км от д. </w:t>
      </w:r>
      <w:proofErr w:type="spellStart"/>
      <w:r w:rsidRPr="003A7858">
        <w:t>Липовки</w:t>
      </w:r>
      <w:proofErr w:type="spellEnd"/>
      <w:r w:rsidRPr="003A7858">
        <w:t xml:space="preserve"> и г. Балахна, расположенном в 10 км от д. </w:t>
      </w:r>
      <w:proofErr w:type="spellStart"/>
      <w:r w:rsidRPr="003A7858">
        <w:t>Липовки</w:t>
      </w:r>
      <w:proofErr w:type="spellEnd"/>
      <w:r w:rsidRPr="003A7858">
        <w:t>.</w:t>
      </w:r>
    </w:p>
    <w:p w14:paraId="52BA4ECA" w14:textId="77777777" w:rsidR="003A7858" w:rsidRDefault="003A7858" w:rsidP="003A7858">
      <w:pPr>
        <w:pStyle w:val="ae"/>
        <w:spacing w:before="101"/>
        <w:ind w:right="138"/>
        <w:jc w:val="right"/>
      </w:pPr>
      <w:r>
        <w:t>Таблица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14:paraId="506D8DF3" w14:textId="77777777" w:rsidR="003A7858" w:rsidRPr="003A7858" w:rsidRDefault="003A7858" w:rsidP="003A7858">
      <w:pPr>
        <w:ind w:firstLine="0"/>
        <w:jc w:val="center"/>
        <w:rPr>
          <w:b/>
          <w:bCs/>
        </w:rPr>
      </w:pPr>
      <w:r w:rsidRPr="003A7858">
        <w:rPr>
          <w:b/>
          <w:bCs/>
        </w:rPr>
        <w:t>Характеристики планируемого развития территории</w:t>
      </w:r>
    </w:p>
    <w:p w14:paraId="15EB72B4" w14:textId="77777777" w:rsidR="003A7858" w:rsidRPr="003A7858" w:rsidRDefault="003A7858" w:rsidP="003A7858">
      <w:pPr>
        <w:ind w:firstLine="0"/>
        <w:jc w:val="center"/>
        <w:rPr>
          <w:b/>
          <w:bCs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4"/>
        <w:gridCol w:w="5415"/>
        <w:gridCol w:w="1386"/>
        <w:gridCol w:w="33"/>
        <w:gridCol w:w="1668"/>
      </w:tblGrid>
      <w:tr w:rsidR="003A7858" w:rsidRPr="003A7858" w14:paraId="5EED88A6" w14:textId="77777777" w:rsidTr="009A24C4">
        <w:trPr>
          <w:trHeight w:val="645"/>
          <w:jc w:val="center"/>
        </w:trPr>
        <w:tc>
          <w:tcPr>
            <w:tcW w:w="708" w:type="dxa"/>
          </w:tcPr>
          <w:p w14:paraId="049C2B8D" w14:textId="77777777" w:rsidR="003A7858" w:rsidRPr="003A7858" w:rsidRDefault="003A7858" w:rsidP="009A24C4">
            <w:pPr>
              <w:pStyle w:val="TableParagraph"/>
              <w:spacing w:line="317" w:lineRule="exact"/>
              <w:jc w:val="center"/>
              <w:rPr>
                <w:sz w:val="24"/>
                <w:szCs w:val="24"/>
              </w:rPr>
            </w:pPr>
            <w:r w:rsidRPr="003A7858">
              <w:rPr>
                <w:spacing w:val="-10"/>
                <w:sz w:val="24"/>
                <w:szCs w:val="24"/>
              </w:rPr>
              <w:t>№</w:t>
            </w:r>
          </w:p>
          <w:p w14:paraId="763F70A0" w14:textId="77777777" w:rsidR="003A7858" w:rsidRPr="003A7858" w:rsidRDefault="003A7858" w:rsidP="009A24C4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5559" w:type="dxa"/>
            <w:gridSpan w:val="2"/>
          </w:tcPr>
          <w:p w14:paraId="7AD09100" w14:textId="77777777" w:rsidR="003A7858" w:rsidRPr="003A7858" w:rsidRDefault="003A7858" w:rsidP="009A24C4">
            <w:pPr>
              <w:pStyle w:val="TableParagraph"/>
              <w:spacing w:before="156"/>
              <w:rPr>
                <w:sz w:val="24"/>
                <w:szCs w:val="24"/>
              </w:rPr>
            </w:pPr>
            <w:proofErr w:type="spellStart"/>
            <w:r w:rsidRPr="003A7858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386" w:type="dxa"/>
          </w:tcPr>
          <w:p w14:paraId="2E5795FA" w14:textId="77777777" w:rsidR="003A7858" w:rsidRPr="003A7858" w:rsidRDefault="003A7858" w:rsidP="009A24C4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proofErr w:type="spellStart"/>
            <w:r w:rsidRPr="003A7858">
              <w:rPr>
                <w:spacing w:val="-2"/>
                <w:sz w:val="24"/>
                <w:szCs w:val="24"/>
              </w:rPr>
              <w:t>Единица</w:t>
            </w:r>
            <w:proofErr w:type="spellEnd"/>
          </w:p>
          <w:p w14:paraId="71215DBA" w14:textId="77777777" w:rsidR="003A7858" w:rsidRPr="003A7858" w:rsidRDefault="003A7858" w:rsidP="009A24C4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r w:rsidRPr="003A7858">
              <w:rPr>
                <w:spacing w:val="-2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701" w:type="dxa"/>
            <w:gridSpan w:val="2"/>
          </w:tcPr>
          <w:p w14:paraId="28159478" w14:textId="77777777" w:rsidR="003A7858" w:rsidRPr="003A7858" w:rsidRDefault="003A7858" w:rsidP="009A24C4">
            <w:pPr>
              <w:pStyle w:val="TableParagraph"/>
              <w:spacing w:before="156"/>
              <w:jc w:val="center"/>
              <w:rPr>
                <w:sz w:val="24"/>
                <w:szCs w:val="24"/>
              </w:rPr>
            </w:pPr>
            <w:proofErr w:type="spellStart"/>
            <w:r w:rsidRPr="003A7858">
              <w:rPr>
                <w:spacing w:val="-2"/>
                <w:sz w:val="24"/>
                <w:szCs w:val="24"/>
              </w:rPr>
              <w:t>Количество</w:t>
            </w:r>
            <w:proofErr w:type="spellEnd"/>
          </w:p>
        </w:tc>
      </w:tr>
      <w:tr w:rsidR="003A7858" w:rsidRPr="003A7858" w14:paraId="123BD886" w14:textId="77777777" w:rsidTr="009A24C4">
        <w:trPr>
          <w:trHeight w:val="979"/>
          <w:jc w:val="center"/>
        </w:trPr>
        <w:tc>
          <w:tcPr>
            <w:tcW w:w="708" w:type="dxa"/>
          </w:tcPr>
          <w:p w14:paraId="59A025F7" w14:textId="77777777" w:rsidR="003A7858" w:rsidRPr="003A7858" w:rsidRDefault="003A7858" w:rsidP="009A24C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6FDD5084" w14:textId="77777777" w:rsidR="003A7858" w:rsidRPr="003A7858" w:rsidRDefault="003A7858" w:rsidP="009A24C4">
            <w:pPr>
              <w:pStyle w:val="TableParagraph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559" w:type="dxa"/>
            <w:gridSpan w:val="2"/>
          </w:tcPr>
          <w:p w14:paraId="1866C55A" w14:textId="77777777" w:rsidR="003A7858" w:rsidRPr="009A24C4" w:rsidRDefault="003A7858" w:rsidP="009A24C4">
            <w:pPr>
              <w:pStyle w:val="TableParagraph"/>
              <w:spacing w:before="161"/>
              <w:rPr>
                <w:sz w:val="24"/>
                <w:szCs w:val="24"/>
                <w:lang w:val="ru-RU"/>
              </w:rPr>
            </w:pPr>
            <w:r w:rsidRPr="009A24C4">
              <w:rPr>
                <w:sz w:val="24"/>
                <w:szCs w:val="24"/>
                <w:lang w:val="ru-RU"/>
              </w:rPr>
              <w:t>Площадь</w:t>
            </w:r>
            <w:r w:rsidRPr="009A24C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A24C4">
              <w:rPr>
                <w:sz w:val="24"/>
                <w:szCs w:val="24"/>
                <w:lang w:val="ru-RU"/>
              </w:rPr>
              <w:t>территории</w:t>
            </w:r>
            <w:r w:rsidRPr="009A24C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A24C4">
              <w:rPr>
                <w:sz w:val="24"/>
                <w:szCs w:val="24"/>
                <w:lang w:val="ru-RU"/>
              </w:rPr>
              <w:t>в</w:t>
            </w:r>
            <w:r w:rsidRPr="009A24C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A24C4">
              <w:rPr>
                <w:sz w:val="24"/>
                <w:szCs w:val="24"/>
                <w:lang w:val="ru-RU"/>
              </w:rPr>
              <w:t>границах разработки проекта</w:t>
            </w:r>
          </w:p>
        </w:tc>
        <w:tc>
          <w:tcPr>
            <w:tcW w:w="1386" w:type="dxa"/>
          </w:tcPr>
          <w:p w14:paraId="39ADC8AA" w14:textId="77777777" w:rsidR="003A7858" w:rsidRPr="009A24C4" w:rsidRDefault="003A7858" w:rsidP="009A24C4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AF7F9B9" w14:textId="77777777" w:rsidR="003A7858" w:rsidRPr="003A7858" w:rsidRDefault="003A7858" w:rsidP="009A24C4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A7858">
              <w:rPr>
                <w:spacing w:val="-5"/>
                <w:sz w:val="24"/>
                <w:szCs w:val="24"/>
              </w:rPr>
              <w:t>га</w:t>
            </w:r>
            <w:proofErr w:type="spellEnd"/>
          </w:p>
        </w:tc>
        <w:tc>
          <w:tcPr>
            <w:tcW w:w="1701" w:type="dxa"/>
            <w:gridSpan w:val="2"/>
          </w:tcPr>
          <w:p w14:paraId="7634117C" w14:textId="77777777" w:rsidR="003A7858" w:rsidRPr="003A7858" w:rsidRDefault="003A7858" w:rsidP="009A24C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468FB5BC" w14:textId="77777777" w:rsidR="003A7858" w:rsidRPr="003A7858" w:rsidRDefault="003A7858" w:rsidP="009A24C4">
            <w:pPr>
              <w:pStyle w:val="TableParagraph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2,0</w:t>
            </w:r>
          </w:p>
        </w:tc>
      </w:tr>
      <w:tr w:rsidR="003A7858" w:rsidRPr="003A7858" w14:paraId="60CB2AD1" w14:textId="77777777" w:rsidTr="009A24C4">
        <w:trPr>
          <w:trHeight w:val="979"/>
          <w:jc w:val="center"/>
        </w:trPr>
        <w:tc>
          <w:tcPr>
            <w:tcW w:w="708" w:type="dxa"/>
          </w:tcPr>
          <w:p w14:paraId="27ED2654" w14:textId="77777777" w:rsidR="003A7858" w:rsidRPr="003A7858" w:rsidRDefault="003A7858" w:rsidP="009A24C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4FE424E1" w14:textId="77777777" w:rsidR="003A7858" w:rsidRPr="003A7858" w:rsidRDefault="003A7858" w:rsidP="009A24C4">
            <w:pPr>
              <w:pStyle w:val="TableParagraph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559" w:type="dxa"/>
            <w:gridSpan w:val="2"/>
          </w:tcPr>
          <w:p w14:paraId="7E67A6B3" w14:textId="77777777" w:rsidR="003A7858" w:rsidRPr="003A7858" w:rsidRDefault="003A7858" w:rsidP="009A24C4">
            <w:pPr>
              <w:pStyle w:val="TableParagraph"/>
              <w:rPr>
                <w:b/>
                <w:sz w:val="24"/>
                <w:szCs w:val="24"/>
              </w:rPr>
            </w:pPr>
          </w:p>
          <w:p w14:paraId="69730E7F" w14:textId="77777777" w:rsidR="003A7858" w:rsidRPr="003A7858" w:rsidRDefault="003A7858" w:rsidP="009A24C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A7858">
              <w:rPr>
                <w:sz w:val="24"/>
                <w:szCs w:val="24"/>
              </w:rPr>
              <w:t>Площадь</w:t>
            </w:r>
            <w:proofErr w:type="spellEnd"/>
            <w:r w:rsidRPr="003A785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z w:val="24"/>
                <w:szCs w:val="24"/>
              </w:rPr>
              <w:t>территории</w:t>
            </w:r>
            <w:proofErr w:type="spellEnd"/>
            <w:r w:rsidRPr="003A785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pacing w:val="-2"/>
                <w:sz w:val="24"/>
                <w:szCs w:val="24"/>
              </w:rPr>
              <w:t>квартала</w:t>
            </w:r>
            <w:proofErr w:type="spellEnd"/>
          </w:p>
        </w:tc>
        <w:tc>
          <w:tcPr>
            <w:tcW w:w="1386" w:type="dxa"/>
          </w:tcPr>
          <w:p w14:paraId="7E000682" w14:textId="77777777" w:rsidR="003A7858" w:rsidRPr="003A7858" w:rsidRDefault="003A7858" w:rsidP="009A24C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6206AA67" w14:textId="77777777" w:rsidR="003A7858" w:rsidRPr="003A7858" w:rsidRDefault="003A7858" w:rsidP="009A24C4">
            <w:pPr>
              <w:pStyle w:val="TableParagraph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м²</w:t>
            </w:r>
          </w:p>
        </w:tc>
        <w:tc>
          <w:tcPr>
            <w:tcW w:w="1701" w:type="dxa"/>
            <w:gridSpan w:val="2"/>
          </w:tcPr>
          <w:p w14:paraId="34C410F4" w14:textId="77777777" w:rsidR="003A7858" w:rsidRPr="003A7858" w:rsidRDefault="003A7858" w:rsidP="009A24C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A7858" w:rsidRPr="003A7858" w14:paraId="2925CDFA" w14:textId="77777777" w:rsidTr="009A24C4">
        <w:trPr>
          <w:trHeight w:val="978"/>
          <w:jc w:val="center"/>
        </w:trPr>
        <w:tc>
          <w:tcPr>
            <w:tcW w:w="708" w:type="dxa"/>
          </w:tcPr>
          <w:p w14:paraId="6D368D62" w14:textId="77777777" w:rsidR="003A7858" w:rsidRPr="003A7858" w:rsidRDefault="003A7858" w:rsidP="009A24C4">
            <w:pPr>
              <w:pStyle w:val="TableParagraph"/>
              <w:spacing w:before="321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559" w:type="dxa"/>
            <w:gridSpan w:val="2"/>
          </w:tcPr>
          <w:p w14:paraId="60DAD34C" w14:textId="77777777" w:rsidR="003A7858" w:rsidRPr="003A7858" w:rsidRDefault="003A7858" w:rsidP="009A24C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7858">
              <w:rPr>
                <w:sz w:val="24"/>
                <w:szCs w:val="24"/>
                <w:lang w:val="ru-RU"/>
              </w:rPr>
              <w:t>Численность</w:t>
            </w:r>
            <w:r w:rsidRPr="003A785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населения,</w:t>
            </w:r>
            <w:r w:rsidRPr="003A785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в</w:t>
            </w:r>
            <w:r w:rsidRPr="003A785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том</w:t>
            </w:r>
            <w:r w:rsidRPr="003A785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числе: в сохраняемых объектах</w:t>
            </w:r>
          </w:p>
          <w:p w14:paraId="45E8FDA0" w14:textId="77777777" w:rsidR="003A7858" w:rsidRPr="003A7858" w:rsidRDefault="003A7858" w:rsidP="009A24C4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3A7858">
              <w:rPr>
                <w:sz w:val="24"/>
                <w:szCs w:val="24"/>
                <w:lang w:val="ru-RU"/>
              </w:rPr>
              <w:t>в</w:t>
            </w:r>
            <w:r w:rsidRPr="003A785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объектах,</w:t>
            </w:r>
            <w:r w:rsidRPr="003A785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планируемых</w:t>
            </w:r>
            <w:r w:rsidRPr="003A785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к</w:t>
            </w:r>
            <w:r w:rsidRPr="003A785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pacing w:val="-2"/>
                <w:sz w:val="24"/>
                <w:szCs w:val="24"/>
                <w:lang w:val="ru-RU"/>
              </w:rPr>
              <w:t>строительству</w:t>
            </w:r>
          </w:p>
        </w:tc>
        <w:tc>
          <w:tcPr>
            <w:tcW w:w="1386" w:type="dxa"/>
          </w:tcPr>
          <w:p w14:paraId="1656B600" w14:textId="77777777" w:rsidR="003A7858" w:rsidRPr="003A7858" w:rsidRDefault="003A7858" w:rsidP="009A24C4">
            <w:pPr>
              <w:pStyle w:val="TableParagraph"/>
              <w:spacing w:before="160"/>
              <w:jc w:val="center"/>
              <w:rPr>
                <w:sz w:val="24"/>
                <w:szCs w:val="24"/>
              </w:rPr>
            </w:pPr>
            <w:proofErr w:type="spellStart"/>
            <w:r w:rsidRPr="003A7858">
              <w:rPr>
                <w:spacing w:val="-4"/>
                <w:sz w:val="24"/>
                <w:szCs w:val="24"/>
              </w:rPr>
              <w:t>чел</w:t>
            </w:r>
            <w:proofErr w:type="spellEnd"/>
            <w:r w:rsidRPr="003A78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pacing w:val="-5"/>
                <w:sz w:val="24"/>
                <w:szCs w:val="24"/>
              </w:rPr>
              <w:t>чел</w:t>
            </w:r>
            <w:proofErr w:type="spellEnd"/>
          </w:p>
        </w:tc>
        <w:tc>
          <w:tcPr>
            <w:tcW w:w="1701" w:type="dxa"/>
            <w:gridSpan w:val="2"/>
          </w:tcPr>
          <w:p w14:paraId="1790CD6F" w14:textId="77777777" w:rsidR="003A7858" w:rsidRPr="003A7858" w:rsidRDefault="003A7858" w:rsidP="009A24C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A7858" w:rsidRPr="003A7858" w14:paraId="18C57CE2" w14:textId="77777777" w:rsidTr="009A24C4">
        <w:trPr>
          <w:trHeight w:val="1932"/>
          <w:jc w:val="center"/>
        </w:trPr>
        <w:tc>
          <w:tcPr>
            <w:tcW w:w="708" w:type="dxa"/>
          </w:tcPr>
          <w:p w14:paraId="2A5BC192" w14:textId="77777777" w:rsidR="003A7858" w:rsidRPr="003A7858" w:rsidRDefault="003A7858" w:rsidP="009A24C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D1DB809" w14:textId="77777777" w:rsidR="003A7858" w:rsidRPr="003A7858" w:rsidRDefault="003A7858" w:rsidP="009A24C4">
            <w:pPr>
              <w:pStyle w:val="TableParagraph"/>
              <w:spacing w:before="155"/>
              <w:jc w:val="center"/>
              <w:rPr>
                <w:b/>
                <w:sz w:val="24"/>
                <w:szCs w:val="24"/>
              </w:rPr>
            </w:pPr>
          </w:p>
          <w:p w14:paraId="1829FB60" w14:textId="77777777" w:rsidR="003A7858" w:rsidRPr="003A7858" w:rsidRDefault="003A7858" w:rsidP="009A24C4">
            <w:pPr>
              <w:pStyle w:val="TableParagraph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559" w:type="dxa"/>
            <w:gridSpan w:val="2"/>
          </w:tcPr>
          <w:p w14:paraId="1D9D5E01" w14:textId="77777777" w:rsidR="003A7858" w:rsidRPr="003A7858" w:rsidRDefault="003A7858" w:rsidP="009A24C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7858">
              <w:rPr>
                <w:sz w:val="24"/>
                <w:szCs w:val="24"/>
                <w:lang w:val="ru-RU"/>
              </w:rPr>
              <w:t>Общая</w:t>
            </w:r>
            <w:r w:rsidRPr="003A785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площадь,</w:t>
            </w:r>
            <w:r w:rsidRPr="003A785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занятая</w:t>
            </w:r>
            <w:r w:rsidRPr="003A785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под</w:t>
            </w:r>
            <w:r w:rsidRPr="003A785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зданиями</w:t>
            </w:r>
            <w:r w:rsidRPr="003A785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и сооружениями, в том числе:</w:t>
            </w:r>
          </w:p>
          <w:p w14:paraId="392C14D2" w14:textId="77777777" w:rsidR="003A7858" w:rsidRPr="003A7858" w:rsidRDefault="003A7858" w:rsidP="009A24C4">
            <w:pPr>
              <w:pStyle w:val="TableParagraph"/>
              <w:numPr>
                <w:ilvl w:val="0"/>
                <w:numId w:val="38"/>
              </w:numPr>
              <w:tabs>
                <w:tab w:val="left" w:pos="444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3A7858">
              <w:rPr>
                <w:sz w:val="24"/>
                <w:szCs w:val="24"/>
              </w:rPr>
              <w:t>под</w:t>
            </w:r>
            <w:proofErr w:type="spellEnd"/>
            <w:r w:rsidRPr="003A785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z w:val="24"/>
                <w:szCs w:val="24"/>
              </w:rPr>
              <w:t>сохраняемыми</w:t>
            </w:r>
            <w:proofErr w:type="spellEnd"/>
            <w:r w:rsidRPr="003A7858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z w:val="24"/>
                <w:szCs w:val="24"/>
              </w:rPr>
              <w:t>зданиями</w:t>
            </w:r>
            <w:proofErr w:type="spellEnd"/>
            <w:r w:rsidRPr="003A7858">
              <w:rPr>
                <w:spacing w:val="-13"/>
                <w:sz w:val="24"/>
                <w:szCs w:val="24"/>
              </w:rPr>
              <w:t xml:space="preserve"> </w:t>
            </w:r>
            <w:r w:rsidRPr="003A7858">
              <w:rPr>
                <w:sz w:val="24"/>
                <w:szCs w:val="24"/>
              </w:rPr>
              <w:t xml:space="preserve">и </w:t>
            </w:r>
            <w:proofErr w:type="spellStart"/>
            <w:r w:rsidRPr="003A7858">
              <w:rPr>
                <w:spacing w:val="-2"/>
                <w:sz w:val="24"/>
                <w:szCs w:val="24"/>
              </w:rPr>
              <w:t>сооружениями</w:t>
            </w:r>
            <w:proofErr w:type="spellEnd"/>
          </w:p>
          <w:p w14:paraId="6B278890" w14:textId="77777777" w:rsidR="003A7858" w:rsidRPr="003A7858" w:rsidRDefault="003A7858" w:rsidP="009A24C4">
            <w:pPr>
              <w:pStyle w:val="TableParagraph"/>
              <w:numPr>
                <w:ilvl w:val="0"/>
                <w:numId w:val="38"/>
              </w:numPr>
              <w:tabs>
                <w:tab w:val="left" w:pos="444"/>
              </w:tabs>
              <w:spacing w:line="322" w:lineRule="exact"/>
              <w:ind w:left="0" w:firstLine="0"/>
              <w:rPr>
                <w:sz w:val="24"/>
                <w:szCs w:val="24"/>
                <w:lang w:val="ru-RU"/>
              </w:rPr>
            </w:pPr>
            <w:r w:rsidRPr="003A7858">
              <w:rPr>
                <w:sz w:val="24"/>
                <w:szCs w:val="24"/>
                <w:lang w:val="ru-RU"/>
              </w:rPr>
              <w:t>под</w:t>
            </w:r>
            <w:r w:rsidRPr="003A785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проектируемыми</w:t>
            </w:r>
            <w:r w:rsidRPr="003A785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зданиями</w:t>
            </w:r>
            <w:r w:rsidRPr="003A785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 xml:space="preserve">и </w:t>
            </w:r>
            <w:r w:rsidRPr="003A7858">
              <w:rPr>
                <w:spacing w:val="-2"/>
                <w:sz w:val="24"/>
                <w:szCs w:val="24"/>
                <w:lang w:val="ru-RU"/>
              </w:rPr>
              <w:t>сооружениями</w:t>
            </w:r>
          </w:p>
        </w:tc>
        <w:tc>
          <w:tcPr>
            <w:tcW w:w="1386" w:type="dxa"/>
          </w:tcPr>
          <w:p w14:paraId="66AEF911" w14:textId="77777777" w:rsidR="003A7858" w:rsidRPr="003A7858" w:rsidRDefault="003A7858" w:rsidP="009A24C4">
            <w:pPr>
              <w:pStyle w:val="TableParagraph"/>
              <w:spacing w:before="316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195EBA6" w14:textId="77777777" w:rsidR="003A7858" w:rsidRPr="003A7858" w:rsidRDefault="003A7858" w:rsidP="009A24C4">
            <w:pPr>
              <w:pStyle w:val="TableParagraph"/>
              <w:jc w:val="center"/>
              <w:rPr>
                <w:sz w:val="24"/>
                <w:szCs w:val="24"/>
              </w:rPr>
            </w:pPr>
            <w:r w:rsidRPr="003A7858">
              <w:rPr>
                <w:spacing w:val="-6"/>
                <w:sz w:val="24"/>
                <w:szCs w:val="24"/>
              </w:rPr>
              <w:t xml:space="preserve">м² </w:t>
            </w:r>
            <w:proofErr w:type="spellStart"/>
            <w:r w:rsidRPr="003A7858">
              <w:rPr>
                <w:spacing w:val="-5"/>
                <w:sz w:val="24"/>
                <w:szCs w:val="24"/>
              </w:rPr>
              <w:t>м²</w:t>
            </w:r>
            <w:proofErr w:type="spellEnd"/>
          </w:p>
        </w:tc>
        <w:tc>
          <w:tcPr>
            <w:tcW w:w="1701" w:type="dxa"/>
            <w:gridSpan w:val="2"/>
          </w:tcPr>
          <w:p w14:paraId="4F7E1D6A" w14:textId="77777777" w:rsidR="003A7858" w:rsidRPr="003A7858" w:rsidRDefault="003A7858" w:rsidP="009A24C4">
            <w:pPr>
              <w:pStyle w:val="TableParagraph"/>
              <w:spacing w:before="155"/>
              <w:jc w:val="center"/>
              <w:rPr>
                <w:b/>
                <w:sz w:val="24"/>
                <w:szCs w:val="24"/>
              </w:rPr>
            </w:pPr>
          </w:p>
          <w:p w14:paraId="343B4ABE" w14:textId="77777777" w:rsidR="003A7858" w:rsidRPr="003A7858" w:rsidRDefault="003A7858" w:rsidP="009A24C4">
            <w:pPr>
              <w:pStyle w:val="TableParagraph"/>
              <w:spacing w:line="322" w:lineRule="exact"/>
              <w:jc w:val="center"/>
              <w:rPr>
                <w:sz w:val="24"/>
                <w:szCs w:val="24"/>
              </w:rPr>
            </w:pPr>
            <w:r w:rsidRPr="003A7858">
              <w:rPr>
                <w:sz w:val="24"/>
                <w:szCs w:val="24"/>
              </w:rPr>
              <w:t>-</w:t>
            </w:r>
          </w:p>
          <w:p w14:paraId="61AF2FB1" w14:textId="77777777" w:rsidR="003A7858" w:rsidRPr="003A7858" w:rsidRDefault="003A7858" w:rsidP="009A24C4">
            <w:pPr>
              <w:pStyle w:val="TableParagraph"/>
              <w:jc w:val="center"/>
              <w:rPr>
                <w:sz w:val="24"/>
                <w:szCs w:val="24"/>
              </w:rPr>
            </w:pPr>
            <w:r w:rsidRPr="003A7858">
              <w:rPr>
                <w:sz w:val="24"/>
                <w:szCs w:val="24"/>
              </w:rPr>
              <w:t xml:space="preserve">- </w:t>
            </w:r>
            <w:r w:rsidRPr="003A7858">
              <w:rPr>
                <w:spacing w:val="-4"/>
                <w:sz w:val="24"/>
                <w:szCs w:val="24"/>
              </w:rPr>
              <w:t>1276</w:t>
            </w:r>
          </w:p>
        </w:tc>
      </w:tr>
      <w:tr w:rsidR="003A7858" w:rsidRPr="003A7858" w14:paraId="086FD36B" w14:textId="77777777" w:rsidTr="009A24C4">
        <w:trPr>
          <w:trHeight w:val="1288"/>
          <w:jc w:val="center"/>
        </w:trPr>
        <w:tc>
          <w:tcPr>
            <w:tcW w:w="708" w:type="dxa"/>
          </w:tcPr>
          <w:p w14:paraId="6B54ACEF" w14:textId="77777777" w:rsidR="003A7858" w:rsidRPr="003A7858" w:rsidRDefault="003A7858" w:rsidP="009A24C4">
            <w:pPr>
              <w:pStyle w:val="TableParagraph"/>
              <w:spacing w:before="155"/>
              <w:jc w:val="center"/>
              <w:rPr>
                <w:b/>
                <w:sz w:val="24"/>
                <w:szCs w:val="24"/>
              </w:rPr>
            </w:pPr>
          </w:p>
          <w:p w14:paraId="2A7B4DED" w14:textId="77777777" w:rsidR="003A7858" w:rsidRPr="003A7858" w:rsidRDefault="003A7858" w:rsidP="009A24C4">
            <w:pPr>
              <w:pStyle w:val="TableParagraph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559" w:type="dxa"/>
            <w:gridSpan w:val="2"/>
          </w:tcPr>
          <w:p w14:paraId="576955BD" w14:textId="77777777" w:rsidR="003A7858" w:rsidRPr="003A7858" w:rsidRDefault="003A7858" w:rsidP="009A24C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7858">
              <w:rPr>
                <w:sz w:val="24"/>
                <w:szCs w:val="24"/>
                <w:lang w:val="ru-RU"/>
              </w:rPr>
              <w:t>Общая</w:t>
            </w:r>
            <w:r w:rsidRPr="003A785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площадь</w:t>
            </w:r>
            <w:r w:rsidRPr="003A785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всех</w:t>
            </w:r>
            <w:r w:rsidRPr="003A785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этажей</w:t>
            </w:r>
            <w:r w:rsidRPr="003A785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здания</w:t>
            </w:r>
            <w:r w:rsidRPr="003A785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и сооружений, в том числе:</w:t>
            </w:r>
          </w:p>
          <w:p w14:paraId="7F0B08ED" w14:textId="77777777" w:rsidR="003A7858" w:rsidRPr="003A7858" w:rsidRDefault="003A7858" w:rsidP="009A24C4">
            <w:pPr>
              <w:pStyle w:val="TableParagraph"/>
              <w:numPr>
                <w:ilvl w:val="0"/>
                <w:numId w:val="37"/>
              </w:numPr>
              <w:tabs>
                <w:tab w:val="left" w:pos="444"/>
              </w:tabs>
              <w:spacing w:line="321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3A7858">
              <w:rPr>
                <w:sz w:val="24"/>
                <w:szCs w:val="24"/>
              </w:rPr>
              <w:t>сохраняемых</w:t>
            </w:r>
            <w:proofErr w:type="spellEnd"/>
            <w:r w:rsidRPr="003A78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z w:val="24"/>
                <w:szCs w:val="24"/>
              </w:rPr>
              <w:t>зданий</w:t>
            </w:r>
            <w:proofErr w:type="spellEnd"/>
            <w:r w:rsidRPr="003A7858">
              <w:rPr>
                <w:spacing w:val="-8"/>
                <w:sz w:val="24"/>
                <w:szCs w:val="24"/>
              </w:rPr>
              <w:t xml:space="preserve"> </w:t>
            </w:r>
            <w:r w:rsidRPr="003A7858">
              <w:rPr>
                <w:sz w:val="24"/>
                <w:szCs w:val="24"/>
              </w:rPr>
              <w:t>и</w:t>
            </w:r>
            <w:r w:rsidRPr="003A78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pacing w:val="-2"/>
                <w:sz w:val="24"/>
                <w:szCs w:val="24"/>
              </w:rPr>
              <w:t>сооружений</w:t>
            </w:r>
            <w:proofErr w:type="spellEnd"/>
          </w:p>
          <w:p w14:paraId="6562610F" w14:textId="77777777" w:rsidR="003A7858" w:rsidRPr="003A7858" w:rsidRDefault="003A7858" w:rsidP="009A24C4">
            <w:pPr>
              <w:pStyle w:val="TableParagraph"/>
              <w:numPr>
                <w:ilvl w:val="0"/>
                <w:numId w:val="37"/>
              </w:numPr>
              <w:tabs>
                <w:tab w:val="left" w:pos="444"/>
              </w:tabs>
              <w:spacing w:line="308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3A7858">
              <w:rPr>
                <w:sz w:val="24"/>
                <w:szCs w:val="24"/>
              </w:rPr>
              <w:t>проектируемых</w:t>
            </w:r>
            <w:proofErr w:type="spellEnd"/>
            <w:r w:rsidRPr="003A785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z w:val="24"/>
                <w:szCs w:val="24"/>
              </w:rPr>
              <w:t>зданий</w:t>
            </w:r>
            <w:proofErr w:type="spellEnd"/>
            <w:r w:rsidRPr="003A7858">
              <w:rPr>
                <w:spacing w:val="-6"/>
                <w:sz w:val="24"/>
                <w:szCs w:val="24"/>
              </w:rPr>
              <w:t xml:space="preserve"> </w:t>
            </w:r>
            <w:r w:rsidRPr="003A7858">
              <w:rPr>
                <w:sz w:val="24"/>
                <w:szCs w:val="24"/>
              </w:rPr>
              <w:t>и</w:t>
            </w:r>
            <w:r w:rsidRPr="003A78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pacing w:val="-2"/>
                <w:sz w:val="24"/>
                <w:szCs w:val="24"/>
              </w:rPr>
              <w:t>сооружений</w:t>
            </w:r>
            <w:proofErr w:type="spellEnd"/>
          </w:p>
        </w:tc>
        <w:tc>
          <w:tcPr>
            <w:tcW w:w="1386" w:type="dxa"/>
          </w:tcPr>
          <w:p w14:paraId="0A326B1F" w14:textId="77777777" w:rsidR="003A7858" w:rsidRPr="003A7858" w:rsidRDefault="003A7858" w:rsidP="009A24C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B44429A" w14:textId="77777777" w:rsidR="003A7858" w:rsidRPr="003A7858" w:rsidRDefault="003A7858" w:rsidP="009A24C4">
            <w:pPr>
              <w:pStyle w:val="TableParagraph"/>
              <w:spacing w:before="156" w:line="322" w:lineRule="exact"/>
              <w:jc w:val="center"/>
              <w:rPr>
                <w:sz w:val="24"/>
                <w:szCs w:val="24"/>
              </w:rPr>
            </w:pPr>
            <w:r w:rsidRPr="003A7858">
              <w:rPr>
                <w:sz w:val="24"/>
                <w:szCs w:val="24"/>
              </w:rPr>
              <w:t>-</w:t>
            </w:r>
          </w:p>
          <w:p w14:paraId="14BBEC95" w14:textId="77777777" w:rsidR="003A7858" w:rsidRPr="003A7858" w:rsidRDefault="003A7858" w:rsidP="009A24C4">
            <w:pPr>
              <w:pStyle w:val="TableParagraph"/>
              <w:jc w:val="center"/>
              <w:rPr>
                <w:sz w:val="24"/>
                <w:szCs w:val="24"/>
              </w:rPr>
            </w:pPr>
            <w:r w:rsidRPr="003A7858">
              <w:rPr>
                <w:sz w:val="24"/>
                <w:szCs w:val="24"/>
              </w:rPr>
              <w:t xml:space="preserve">- </w:t>
            </w:r>
            <w:r w:rsidRPr="003A7858">
              <w:rPr>
                <w:spacing w:val="-4"/>
                <w:sz w:val="24"/>
                <w:szCs w:val="24"/>
              </w:rPr>
              <w:t>2552</w:t>
            </w:r>
          </w:p>
        </w:tc>
      </w:tr>
      <w:tr w:rsidR="003A7858" w:rsidRPr="003A7858" w14:paraId="3B1D04C3" w14:textId="77777777" w:rsidTr="009A24C4">
        <w:trPr>
          <w:trHeight w:val="978"/>
          <w:jc w:val="center"/>
        </w:trPr>
        <w:tc>
          <w:tcPr>
            <w:tcW w:w="708" w:type="dxa"/>
          </w:tcPr>
          <w:p w14:paraId="450E67B1" w14:textId="77777777" w:rsidR="003A7858" w:rsidRPr="003A7858" w:rsidRDefault="003A7858" w:rsidP="009A24C4">
            <w:pPr>
              <w:pStyle w:val="TableParagraph"/>
              <w:spacing w:before="321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559" w:type="dxa"/>
            <w:gridSpan w:val="2"/>
          </w:tcPr>
          <w:p w14:paraId="54ACD781" w14:textId="77777777" w:rsidR="003A7858" w:rsidRPr="003A7858" w:rsidRDefault="003A7858" w:rsidP="009A24C4">
            <w:pPr>
              <w:pStyle w:val="TableParagraph"/>
              <w:spacing w:before="321"/>
              <w:rPr>
                <w:sz w:val="24"/>
                <w:szCs w:val="24"/>
              </w:rPr>
            </w:pPr>
            <w:proofErr w:type="spellStart"/>
            <w:r w:rsidRPr="003A7858">
              <w:rPr>
                <w:sz w:val="24"/>
                <w:szCs w:val="24"/>
              </w:rPr>
              <w:t>Коэффициент</w:t>
            </w:r>
            <w:proofErr w:type="spellEnd"/>
            <w:r w:rsidRPr="003A7858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pacing w:val="-2"/>
                <w:sz w:val="24"/>
                <w:szCs w:val="24"/>
              </w:rPr>
              <w:t>застройки</w:t>
            </w:r>
            <w:proofErr w:type="spellEnd"/>
          </w:p>
        </w:tc>
        <w:tc>
          <w:tcPr>
            <w:tcW w:w="1386" w:type="dxa"/>
          </w:tcPr>
          <w:p w14:paraId="05D4406A" w14:textId="77777777" w:rsidR="003A7858" w:rsidRPr="003A7858" w:rsidRDefault="003A7858" w:rsidP="009A24C4">
            <w:pPr>
              <w:pStyle w:val="TableParagraph"/>
              <w:spacing w:before="321"/>
              <w:jc w:val="center"/>
              <w:rPr>
                <w:sz w:val="24"/>
                <w:szCs w:val="24"/>
              </w:rPr>
            </w:pPr>
            <w:proofErr w:type="spellStart"/>
            <w:r w:rsidRPr="003A7858">
              <w:rPr>
                <w:spacing w:val="-2"/>
                <w:sz w:val="24"/>
                <w:szCs w:val="24"/>
              </w:rPr>
              <w:t>чел</w:t>
            </w:r>
            <w:proofErr w:type="spellEnd"/>
            <w:r w:rsidRPr="003A7858">
              <w:rPr>
                <w:spacing w:val="-2"/>
                <w:sz w:val="24"/>
                <w:szCs w:val="24"/>
              </w:rPr>
              <w:t>./</w:t>
            </w:r>
            <w:proofErr w:type="spellStart"/>
            <w:r w:rsidRPr="003A7858">
              <w:rPr>
                <w:spacing w:val="-2"/>
                <w:sz w:val="24"/>
                <w:szCs w:val="24"/>
              </w:rPr>
              <w:t>га</w:t>
            </w:r>
            <w:proofErr w:type="spellEnd"/>
          </w:p>
        </w:tc>
        <w:tc>
          <w:tcPr>
            <w:tcW w:w="1701" w:type="dxa"/>
            <w:gridSpan w:val="2"/>
          </w:tcPr>
          <w:p w14:paraId="3AB7E019" w14:textId="77777777" w:rsidR="003A7858" w:rsidRPr="003A7858" w:rsidRDefault="003A7858" w:rsidP="009A24C4">
            <w:pPr>
              <w:pStyle w:val="TableParagraph"/>
              <w:spacing w:before="321"/>
              <w:jc w:val="center"/>
              <w:rPr>
                <w:sz w:val="24"/>
                <w:szCs w:val="24"/>
              </w:rPr>
            </w:pPr>
            <w:r w:rsidRPr="003A7858">
              <w:rPr>
                <w:spacing w:val="-4"/>
                <w:sz w:val="24"/>
                <w:szCs w:val="24"/>
              </w:rPr>
              <w:t>0,06</w:t>
            </w:r>
          </w:p>
        </w:tc>
      </w:tr>
      <w:tr w:rsidR="003A7858" w:rsidRPr="003A7858" w14:paraId="298102B5" w14:textId="77777777" w:rsidTr="009A24C4">
        <w:trPr>
          <w:trHeight w:val="840"/>
          <w:jc w:val="center"/>
        </w:trPr>
        <w:tc>
          <w:tcPr>
            <w:tcW w:w="708" w:type="dxa"/>
          </w:tcPr>
          <w:p w14:paraId="634C72F9" w14:textId="77777777" w:rsidR="003A7858" w:rsidRPr="003A7858" w:rsidRDefault="003A7858" w:rsidP="009A24C4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559" w:type="dxa"/>
            <w:gridSpan w:val="2"/>
          </w:tcPr>
          <w:p w14:paraId="06E394E6" w14:textId="77777777" w:rsidR="003A7858" w:rsidRPr="003A7858" w:rsidRDefault="003A7858" w:rsidP="009A24C4">
            <w:pPr>
              <w:pStyle w:val="TableParagraph"/>
              <w:spacing w:before="252"/>
              <w:rPr>
                <w:sz w:val="24"/>
                <w:szCs w:val="24"/>
              </w:rPr>
            </w:pPr>
            <w:proofErr w:type="spellStart"/>
            <w:r w:rsidRPr="003A7858">
              <w:rPr>
                <w:sz w:val="24"/>
                <w:szCs w:val="24"/>
              </w:rPr>
              <w:t>Коэффициент</w:t>
            </w:r>
            <w:proofErr w:type="spellEnd"/>
            <w:r w:rsidRPr="003A7858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z w:val="24"/>
                <w:szCs w:val="24"/>
              </w:rPr>
              <w:t>плотности</w:t>
            </w:r>
            <w:proofErr w:type="spellEnd"/>
            <w:r w:rsidRPr="003A785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pacing w:val="-2"/>
                <w:sz w:val="24"/>
                <w:szCs w:val="24"/>
              </w:rPr>
              <w:t>застройки</w:t>
            </w:r>
            <w:proofErr w:type="spellEnd"/>
          </w:p>
        </w:tc>
        <w:tc>
          <w:tcPr>
            <w:tcW w:w="1386" w:type="dxa"/>
          </w:tcPr>
          <w:p w14:paraId="63D3F83F" w14:textId="77777777" w:rsidR="003A7858" w:rsidRPr="003A7858" w:rsidRDefault="003A7858" w:rsidP="009A24C4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proofErr w:type="spellStart"/>
            <w:r w:rsidRPr="003A7858">
              <w:rPr>
                <w:spacing w:val="-5"/>
                <w:sz w:val="24"/>
                <w:szCs w:val="24"/>
              </w:rPr>
              <w:t>га</w:t>
            </w:r>
            <w:proofErr w:type="spellEnd"/>
          </w:p>
        </w:tc>
        <w:tc>
          <w:tcPr>
            <w:tcW w:w="1701" w:type="dxa"/>
            <w:gridSpan w:val="2"/>
          </w:tcPr>
          <w:p w14:paraId="55E767AC" w14:textId="77777777" w:rsidR="003A7858" w:rsidRPr="003A7858" w:rsidRDefault="003A7858" w:rsidP="009A24C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A7858" w:rsidRPr="003A7858" w14:paraId="6AEE4987" w14:textId="77777777" w:rsidTr="009A24C4">
        <w:trPr>
          <w:trHeight w:val="1285"/>
          <w:jc w:val="center"/>
        </w:trPr>
        <w:tc>
          <w:tcPr>
            <w:tcW w:w="708" w:type="dxa"/>
          </w:tcPr>
          <w:p w14:paraId="5551AFB2" w14:textId="77777777" w:rsidR="003A7858" w:rsidRPr="003A7858" w:rsidRDefault="003A7858" w:rsidP="009A24C4">
            <w:pPr>
              <w:pStyle w:val="TableParagraph"/>
              <w:spacing w:before="153"/>
              <w:jc w:val="center"/>
              <w:rPr>
                <w:b/>
                <w:sz w:val="24"/>
                <w:szCs w:val="24"/>
              </w:rPr>
            </w:pPr>
          </w:p>
          <w:p w14:paraId="39CE269E" w14:textId="77777777" w:rsidR="003A7858" w:rsidRPr="003A7858" w:rsidRDefault="003A7858" w:rsidP="009A24C4">
            <w:pPr>
              <w:pStyle w:val="TableParagraph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559" w:type="dxa"/>
            <w:gridSpan w:val="2"/>
          </w:tcPr>
          <w:p w14:paraId="34AC44E7" w14:textId="77777777" w:rsidR="003A7858" w:rsidRPr="003A7858" w:rsidRDefault="003A7858" w:rsidP="009A24C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7858">
              <w:rPr>
                <w:sz w:val="24"/>
                <w:szCs w:val="24"/>
                <w:lang w:val="ru-RU"/>
              </w:rPr>
              <w:t>Этажность</w:t>
            </w:r>
            <w:r w:rsidRPr="003A785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проектируемых</w:t>
            </w:r>
            <w:r w:rsidRPr="003A785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объектов,</w:t>
            </w:r>
            <w:r w:rsidRPr="003A785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в</w:t>
            </w:r>
            <w:r w:rsidRPr="003A785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 xml:space="preserve">том </w:t>
            </w:r>
            <w:r w:rsidRPr="003A7858">
              <w:rPr>
                <w:spacing w:val="-2"/>
                <w:sz w:val="24"/>
                <w:szCs w:val="24"/>
                <w:lang w:val="ru-RU"/>
              </w:rPr>
              <w:t>числе:</w:t>
            </w:r>
          </w:p>
          <w:p w14:paraId="4FDC3306" w14:textId="77777777" w:rsidR="003A7858" w:rsidRPr="003A7858" w:rsidRDefault="003A7858" w:rsidP="009A24C4">
            <w:pPr>
              <w:pStyle w:val="TableParagraph"/>
              <w:numPr>
                <w:ilvl w:val="0"/>
                <w:numId w:val="36"/>
              </w:numPr>
              <w:tabs>
                <w:tab w:val="left" w:pos="444"/>
              </w:tabs>
              <w:spacing w:line="321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3A7858">
              <w:rPr>
                <w:sz w:val="24"/>
                <w:szCs w:val="24"/>
              </w:rPr>
              <w:t>жилых</w:t>
            </w:r>
            <w:proofErr w:type="spellEnd"/>
            <w:r w:rsidRPr="003A78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pacing w:val="-4"/>
                <w:sz w:val="24"/>
                <w:szCs w:val="24"/>
              </w:rPr>
              <w:t>домов</w:t>
            </w:r>
            <w:proofErr w:type="spellEnd"/>
          </w:p>
          <w:p w14:paraId="4D9E569A" w14:textId="77777777" w:rsidR="003A7858" w:rsidRPr="003A7858" w:rsidRDefault="003A7858" w:rsidP="009A24C4">
            <w:pPr>
              <w:pStyle w:val="TableParagraph"/>
              <w:numPr>
                <w:ilvl w:val="0"/>
                <w:numId w:val="36"/>
              </w:numPr>
              <w:tabs>
                <w:tab w:val="left" w:pos="444"/>
              </w:tabs>
              <w:spacing w:line="308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3A7858">
              <w:rPr>
                <w:sz w:val="24"/>
                <w:szCs w:val="24"/>
              </w:rPr>
              <w:t>объектов</w:t>
            </w:r>
            <w:proofErr w:type="spellEnd"/>
            <w:r w:rsidRPr="003A785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pacing w:val="-2"/>
                <w:sz w:val="24"/>
                <w:szCs w:val="24"/>
              </w:rPr>
              <w:t>обслуживания</w:t>
            </w:r>
            <w:proofErr w:type="spellEnd"/>
          </w:p>
        </w:tc>
        <w:tc>
          <w:tcPr>
            <w:tcW w:w="1386" w:type="dxa"/>
          </w:tcPr>
          <w:p w14:paraId="4E6D4197" w14:textId="77777777" w:rsidR="003A7858" w:rsidRPr="003A7858" w:rsidRDefault="003A7858" w:rsidP="009A24C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07A0A0F" w14:textId="77777777" w:rsidR="003A7858" w:rsidRPr="003A7858" w:rsidRDefault="003A7858" w:rsidP="009A24C4">
            <w:pPr>
              <w:pStyle w:val="TableParagraph"/>
              <w:spacing w:before="153"/>
              <w:jc w:val="center"/>
              <w:rPr>
                <w:sz w:val="24"/>
                <w:szCs w:val="24"/>
              </w:rPr>
            </w:pPr>
            <w:r w:rsidRPr="003A7858">
              <w:rPr>
                <w:sz w:val="24"/>
                <w:szCs w:val="24"/>
              </w:rPr>
              <w:t xml:space="preserve">- </w:t>
            </w:r>
            <w:r w:rsidRPr="003A7858">
              <w:rPr>
                <w:spacing w:val="-10"/>
                <w:sz w:val="24"/>
                <w:szCs w:val="24"/>
              </w:rPr>
              <w:t>2</w:t>
            </w:r>
          </w:p>
          <w:p w14:paraId="74E0B0DF" w14:textId="77777777" w:rsidR="003A7858" w:rsidRPr="003A7858" w:rsidRDefault="003A7858" w:rsidP="009A24C4">
            <w:pPr>
              <w:pStyle w:val="TableParagraph"/>
              <w:spacing w:line="321" w:lineRule="exact"/>
              <w:jc w:val="center"/>
              <w:rPr>
                <w:sz w:val="24"/>
                <w:szCs w:val="24"/>
              </w:rPr>
            </w:pPr>
            <w:r w:rsidRPr="003A7858">
              <w:rPr>
                <w:sz w:val="24"/>
                <w:szCs w:val="24"/>
              </w:rPr>
              <w:t>-</w:t>
            </w:r>
          </w:p>
        </w:tc>
      </w:tr>
      <w:tr w:rsidR="003A7858" w:rsidRPr="003A7858" w14:paraId="290C4493" w14:textId="77777777" w:rsidTr="009A24C4">
        <w:trPr>
          <w:trHeight w:val="839"/>
          <w:jc w:val="center"/>
        </w:trPr>
        <w:tc>
          <w:tcPr>
            <w:tcW w:w="708" w:type="dxa"/>
          </w:tcPr>
          <w:p w14:paraId="5287BD3F" w14:textId="77777777" w:rsidR="003A7858" w:rsidRPr="003A7858" w:rsidRDefault="003A7858" w:rsidP="009A24C4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559" w:type="dxa"/>
            <w:gridSpan w:val="2"/>
          </w:tcPr>
          <w:p w14:paraId="3C7407CF" w14:textId="77777777" w:rsidR="003A7858" w:rsidRPr="003A7858" w:rsidRDefault="003A7858" w:rsidP="009A24C4">
            <w:pPr>
              <w:pStyle w:val="TableParagraph"/>
              <w:spacing w:before="91"/>
              <w:rPr>
                <w:sz w:val="24"/>
                <w:szCs w:val="24"/>
                <w:lang w:val="ru-RU"/>
              </w:rPr>
            </w:pPr>
            <w:r w:rsidRPr="003A7858">
              <w:rPr>
                <w:sz w:val="24"/>
                <w:szCs w:val="24"/>
                <w:lang w:val="ru-RU"/>
              </w:rPr>
              <w:t>Общая</w:t>
            </w:r>
            <w:r w:rsidRPr="003A785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площадь</w:t>
            </w:r>
            <w:r w:rsidRPr="003A785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жилых</w:t>
            </w:r>
            <w:r w:rsidRPr="003A785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 xml:space="preserve">помещений </w:t>
            </w:r>
            <w:r w:rsidRPr="003A7858">
              <w:rPr>
                <w:spacing w:val="-2"/>
                <w:sz w:val="24"/>
                <w:szCs w:val="24"/>
                <w:lang w:val="ru-RU"/>
              </w:rPr>
              <w:t>(квартир)</w:t>
            </w:r>
          </w:p>
        </w:tc>
        <w:tc>
          <w:tcPr>
            <w:tcW w:w="1386" w:type="dxa"/>
          </w:tcPr>
          <w:p w14:paraId="4A5C5595" w14:textId="77777777" w:rsidR="003A7858" w:rsidRPr="003A7858" w:rsidRDefault="003A7858" w:rsidP="009A24C4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м²</w:t>
            </w:r>
          </w:p>
        </w:tc>
        <w:tc>
          <w:tcPr>
            <w:tcW w:w="1701" w:type="dxa"/>
            <w:gridSpan w:val="2"/>
          </w:tcPr>
          <w:p w14:paraId="534C169C" w14:textId="77777777" w:rsidR="003A7858" w:rsidRPr="003A7858" w:rsidRDefault="003A7858" w:rsidP="009A24C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A7858" w:rsidRPr="003A7858" w14:paraId="0B868E39" w14:textId="77777777" w:rsidTr="009A24C4">
        <w:trPr>
          <w:trHeight w:val="837"/>
          <w:jc w:val="center"/>
        </w:trPr>
        <w:tc>
          <w:tcPr>
            <w:tcW w:w="708" w:type="dxa"/>
          </w:tcPr>
          <w:p w14:paraId="56AF9670" w14:textId="77777777" w:rsidR="003A7858" w:rsidRPr="003A7858" w:rsidRDefault="003A7858" w:rsidP="009A24C4">
            <w:pPr>
              <w:pStyle w:val="TableParagraph"/>
              <w:spacing w:before="249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559" w:type="dxa"/>
            <w:gridSpan w:val="2"/>
          </w:tcPr>
          <w:p w14:paraId="292B3B21" w14:textId="77777777" w:rsidR="003A7858" w:rsidRPr="003A7858" w:rsidRDefault="003A7858" w:rsidP="009A24C4">
            <w:pPr>
              <w:pStyle w:val="TableParagraph"/>
              <w:spacing w:before="249"/>
              <w:rPr>
                <w:sz w:val="24"/>
                <w:szCs w:val="24"/>
              </w:rPr>
            </w:pPr>
            <w:proofErr w:type="spellStart"/>
            <w:r w:rsidRPr="003A7858">
              <w:rPr>
                <w:sz w:val="24"/>
                <w:szCs w:val="24"/>
              </w:rPr>
              <w:t>Общая</w:t>
            </w:r>
            <w:proofErr w:type="spellEnd"/>
            <w:r w:rsidRPr="003A78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z w:val="24"/>
                <w:szCs w:val="24"/>
              </w:rPr>
              <w:t>площадь</w:t>
            </w:r>
            <w:proofErr w:type="spellEnd"/>
            <w:r w:rsidRPr="003A78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z w:val="24"/>
                <w:szCs w:val="24"/>
              </w:rPr>
              <w:t>объектов</w:t>
            </w:r>
            <w:proofErr w:type="spellEnd"/>
            <w:r w:rsidRPr="003A785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pacing w:val="-2"/>
                <w:sz w:val="24"/>
                <w:szCs w:val="24"/>
              </w:rPr>
              <w:t>обслуживания</w:t>
            </w:r>
            <w:proofErr w:type="spellEnd"/>
          </w:p>
        </w:tc>
        <w:tc>
          <w:tcPr>
            <w:tcW w:w="1386" w:type="dxa"/>
          </w:tcPr>
          <w:p w14:paraId="7A881ECD" w14:textId="77777777" w:rsidR="003A7858" w:rsidRPr="003A7858" w:rsidRDefault="003A7858" w:rsidP="009A24C4">
            <w:pPr>
              <w:pStyle w:val="TableParagraph"/>
              <w:spacing w:before="249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м²</w:t>
            </w:r>
          </w:p>
        </w:tc>
        <w:tc>
          <w:tcPr>
            <w:tcW w:w="1701" w:type="dxa"/>
            <w:gridSpan w:val="2"/>
          </w:tcPr>
          <w:p w14:paraId="5312990E" w14:textId="77777777" w:rsidR="003A7858" w:rsidRPr="003A7858" w:rsidRDefault="003A7858" w:rsidP="009A24C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A7858" w:rsidRPr="003A7858" w14:paraId="265DCB8F" w14:textId="77777777" w:rsidTr="009A24C4">
        <w:trPr>
          <w:trHeight w:val="837"/>
          <w:jc w:val="center"/>
        </w:trPr>
        <w:tc>
          <w:tcPr>
            <w:tcW w:w="708" w:type="dxa"/>
          </w:tcPr>
          <w:p w14:paraId="440AD5E8" w14:textId="77777777" w:rsidR="003A7858" w:rsidRPr="003A7858" w:rsidRDefault="003A7858" w:rsidP="009A24C4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5559" w:type="dxa"/>
            <w:gridSpan w:val="2"/>
          </w:tcPr>
          <w:p w14:paraId="6EBCFDC5" w14:textId="77777777" w:rsidR="003A7858" w:rsidRPr="003A7858" w:rsidRDefault="003A7858" w:rsidP="009A24C4">
            <w:pPr>
              <w:pStyle w:val="TableParagraph"/>
              <w:spacing w:before="252"/>
              <w:rPr>
                <w:sz w:val="24"/>
                <w:szCs w:val="24"/>
              </w:rPr>
            </w:pPr>
            <w:proofErr w:type="spellStart"/>
            <w:r w:rsidRPr="003A7858">
              <w:rPr>
                <w:sz w:val="24"/>
                <w:szCs w:val="24"/>
              </w:rPr>
              <w:t>Жилищная</w:t>
            </w:r>
            <w:proofErr w:type="spellEnd"/>
            <w:r w:rsidRPr="003A785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pacing w:val="-2"/>
                <w:sz w:val="24"/>
                <w:szCs w:val="24"/>
              </w:rPr>
              <w:t>обеспеченность</w:t>
            </w:r>
            <w:proofErr w:type="spellEnd"/>
          </w:p>
        </w:tc>
        <w:tc>
          <w:tcPr>
            <w:tcW w:w="1386" w:type="dxa"/>
          </w:tcPr>
          <w:p w14:paraId="63605C42" w14:textId="77777777" w:rsidR="003A7858" w:rsidRPr="003A7858" w:rsidRDefault="003A7858" w:rsidP="009A24C4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proofErr w:type="gramStart"/>
            <w:r w:rsidRPr="003A7858">
              <w:rPr>
                <w:sz w:val="24"/>
                <w:szCs w:val="24"/>
              </w:rPr>
              <w:t>м²</w:t>
            </w:r>
            <w:proofErr w:type="gramEnd"/>
            <w:r w:rsidRPr="003A785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z w:val="24"/>
                <w:szCs w:val="24"/>
              </w:rPr>
              <w:t>на</w:t>
            </w:r>
            <w:proofErr w:type="spellEnd"/>
            <w:r w:rsidRPr="003A7858">
              <w:rPr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pacing w:val="-4"/>
                <w:sz w:val="24"/>
                <w:szCs w:val="24"/>
              </w:rPr>
              <w:t>чел</w:t>
            </w:r>
            <w:proofErr w:type="spellEnd"/>
            <w:r w:rsidRPr="003A7858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</w:tcPr>
          <w:p w14:paraId="02C04D30" w14:textId="77777777" w:rsidR="003A7858" w:rsidRPr="003A7858" w:rsidRDefault="003A7858" w:rsidP="009A24C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3A7858" w:rsidRPr="003A7858" w14:paraId="2932CEB3" w14:textId="77777777" w:rsidTr="009A24C4">
        <w:trPr>
          <w:trHeight w:val="839"/>
          <w:jc w:val="center"/>
        </w:trPr>
        <w:tc>
          <w:tcPr>
            <w:tcW w:w="708" w:type="dxa"/>
          </w:tcPr>
          <w:p w14:paraId="7756EB5D" w14:textId="77777777" w:rsidR="003A7858" w:rsidRPr="003A7858" w:rsidRDefault="003A7858" w:rsidP="009A24C4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5559" w:type="dxa"/>
            <w:gridSpan w:val="2"/>
          </w:tcPr>
          <w:p w14:paraId="5C904B64" w14:textId="77777777" w:rsidR="003A7858" w:rsidRPr="003A7858" w:rsidRDefault="003A7858" w:rsidP="009A24C4">
            <w:pPr>
              <w:pStyle w:val="TableParagraph"/>
              <w:spacing w:before="252"/>
              <w:rPr>
                <w:sz w:val="24"/>
                <w:szCs w:val="24"/>
              </w:rPr>
            </w:pPr>
            <w:proofErr w:type="spellStart"/>
            <w:r w:rsidRPr="003A7858">
              <w:rPr>
                <w:sz w:val="24"/>
                <w:szCs w:val="24"/>
              </w:rPr>
              <w:t>Площадь</w:t>
            </w:r>
            <w:proofErr w:type="spellEnd"/>
            <w:r w:rsidRPr="003A785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z w:val="24"/>
                <w:szCs w:val="24"/>
              </w:rPr>
              <w:t>озелененных</w:t>
            </w:r>
            <w:proofErr w:type="spellEnd"/>
            <w:r w:rsidRPr="003A78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7858">
              <w:rPr>
                <w:spacing w:val="-2"/>
                <w:sz w:val="24"/>
                <w:szCs w:val="24"/>
              </w:rPr>
              <w:t>территорий</w:t>
            </w:r>
            <w:proofErr w:type="spellEnd"/>
          </w:p>
        </w:tc>
        <w:tc>
          <w:tcPr>
            <w:tcW w:w="1386" w:type="dxa"/>
          </w:tcPr>
          <w:p w14:paraId="26A917DE" w14:textId="77777777" w:rsidR="003A7858" w:rsidRPr="003A7858" w:rsidRDefault="003A7858" w:rsidP="009A24C4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м²</w:t>
            </w:r>
          </w:p>
        </w:tc>
        <w:tc>
          <w:tcPr>
            <w:tcW w:w="1701" w:type="dxa"/>
            <w:gridSpan w:val="2"/>
          </w:tcPr>
          <w:p w14:paraId="40055FA3" w14:textId="77777777" w:rsidR="003A7858" w:rsidRPr="003A7858" w:rsidRDefault="003A7858" w:rsidP="009A24C4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963</w:t>
            </w:r>
          </w:p>
        </w:tc>
      </w:tr>
      <w:tr w:rsidR="003A7858" w:rsidRPr="003A7858" w14:paraId="69612D16" w14:textId="77777777" w:rsidTr="009A24C4">
        <w:trPr>
          <w:trHeight w:val="837"/>
          <w:jc w:val="center"/>
        </w:trPr>
        <w:tc>
          <w:tcPr>
            <w:tcW w:w="9354" w:type="dxa"/>
            <w:gridSpan w:val="6"/>
          </w:tcPr>
          <w:p w14:paraId="1D3084BE" w14:textId="77777777" w:rsidR="003A7858" w:rsidRPr="003A7858" w:rsidRDefault="003A7858" w:rsidP="009A24C4">
            <w:pPr>
              <w:pStyle w:val="TableParagraph"/>
              <w:spacing w:before="249"/>
              <w:jc w:val="center"/>
              <w:rPr>
                <w:sz w:val="24"/>
                <w:szCs w:val="24"/>
                <w:lang w:val="ru-RU"/>
              </w:rPr>
            </w:pPr>
            <w:r w:rsidRPr="003A7858">
              <w:rPr>
                <w:sz w:val="24"/>
                <w:szCs w:val="24"/>
                <w:lang w:val="ru-RU"/>
              </w:rPr>
              <w:t>Нагрузки</w:t>
            </w:r>
            <w:r w:rsidRPr="003A785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по</w:t>
            </w:r>
            <w:r w:rsidRPr="003A785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инженерно-техническому</w:t>
            </w:r>
            <w:r w:rsidRPr="003A785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z w:val="24"/>
                <w:szCs w:val="24"/>
                <w:lang w:val="ru-RU"/>
              </w:rPr>
              <w:t>обеспечению</w:t>
            </w:r>
            <w:r w:rsidRPr="003A785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A7858">
              <w:rPr>
                <w:spacing w:val="-2"/>
                <w:sz w:val="24"/>
                <w:szCs w:val="24"/>
                <w:lang w:val="ru-RU"/>
              </w:rPr>
              <w:t>территории</w:t>
            </w:r>
          </w:p>
        </w:tc>
      </w:tr>
      <w:tr w:rsidR="003A7858" w:rsidRPr="003A7858" w14:paraId="5A40F3C9" w14:textId="77777777" w:rsidTr="009A24C4">
        <w:trPr>
          <w:trHeight w:val="837"/>
          <w:jc w:val="center"/>
        </w:trPr>
        <w:tc>
          <w:tcPr>
            <w:tcW w:w="852" w:type="dxa"/>
            <w:gridSpan w:val="2"/>
          </w:tcPr>
          <w:p w14:paraId="500B8A72" w14:textId="77777777" w:rsidR="003A7858" w:rsidRPr="003A7858" w:rsidRDefault="003A7858" w:rsidP="009A24C4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5415" w:type="dxa"/>
          </w:tcPr>
          <w:p w14:paraId="65CB0F01" w14:textId="77777777" w:rsidR="003A7858" w:rsidRPr="003A7858" w:rsidRDefault="003A7858" w:rsidP="009A24C4">
            <w:pPr>
              <w:pStyle w:val="TableParagraph"/>
              <w:spacing w:before="252"/>
              <w:rPr>
                <w:sz w:val="24"/>
                <w:szCs w:val="24"/>
              </w:rPr>
            </w:pPr>
            <w:proofErr w:type="spellStart"/>
            <w:r w:rsidRPr="003A7858">
              <w:rPr>
                <w:spacing w:val="-2"/>
                <w:sz w:val="24"/>
                <w:szCs w:val="24"/>
              </w:rPr>
              <w:t>Газоснабжение</w:t>
            </w:r>
            <w:proofErr w:type="spellEnd"/>
          </w:p>
        </w:tc>
        <w:tc>
          <w:tcPr>
            <w:tcW w:w="1419" w:type="dxa"/>
            <w:gridSpan w:val="2"/>
          </w:tcPr>
          <w:p w14:paraId="3A0B802A" w14:textId="77777777" w:rsidR="003A7858" w:rsidRPr="003A7858" w:rsidRDefault="003A7858" w:rsidP="009A24C4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proofErr w:type="gramStart"/>
            <w:r w:rsidRPr="003A7858">
              <w:rPr>
                <w:spacing w:val="-2"/>
                <w:sz w:val="24"/>
                <w:szCs w:val="24"/>
              </w:rPr>
              <w:t>м³/</w:t>
            </w:r>
            <w:proofErr w:type="spellStart"/>
            <w:r w:rsidRPr="003A7858">
              <w:rPr>
                <w:spacing w:val="-2"/>
                <w:sz w:val="24"/>
                <w:szCs w:val="24"/>
              </w:rPr>
              <w:t>мес</w:t>
            </w:r>
            <w:proofErr w:type="spellEnd"/>
            <w:proofErr w:type="gramEnd"/>
            <w:r w:rsidRPr="003A7858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668" w:type="dxa"/>
          </w:tcPr>
          <w:p w14:paraId="6640AD30" w14:textId="77777777" w:rsidR="003A7858" w:rsidRPr="003A7858" w:rsidRDefault="003A7858" w:rsidP="009A24C4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r w:rsidRPr="003A7858">
              <w:rPr>
                <w:spacing w:val="-4"/>
                <w:sz w:val="24"/>
                <w:szCs w:val="24"/>
              </w:rPr>
              <w:t>491,2</w:t>
            </w:r>
          </w:p>
        </w:tc>
      </w:tr>
      <w:tr w:rsidR="003A7858" w:rsidRPr="003A7858" w14:paraId="4D086850" w14:textId="77777777" w:rsidTr="009A24C4">
        <w:trPr>
          <w:trHeight w:val="839"/>
          <w:jc w:val="center"/>
        </w:trPr>
        <w:tc>
          <w:tcPr>
            <w:tcW w:w="852" w:type="dxa"/>
            <w:gridSpan w:val="2"/>
          </w:tcPr>
          <w:p w14:paraId="08D54EB3" w14:textId="77777777" w:rsidR="003A7858" w:rsidRPr="003A7858" w:rsidRDefault="003A7858" w:rsidP="009A24C4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r w:rsidRPr="003A7858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5415" w:type="dxa"/>
          </w:tcPr>
          <w:p w14:paraId="7A38D2FC" w14:textId="77777777" w:rsidR="003A7858" w:rsidRPr="003A7858" w:rsidRDefault="003A7858" w:rsidP="009A24C4">
            <w:pPr>
              <w:pStyle w:val="TableParagraph"/>
              <w:spacing w:before="252"/>
              <w:rPr>
                <w:sz w:val="24"/>
                <w:szCs w:val="24"/>
              </w:rPr>
            </w:pPr>
            <w:proofErr w:type="spellStart"/>
            <w:r w:rsidRPr="003A7858">
              <w:rPr>
                <w:spacing w:val="-2"/>
                <w:sz w:val="24"/>
                <w:szCs w:val="24"/>
              </w:rPr>
              <w:t>Электроснабжение</w:t>
            </w:r>
            <w:proofErr w:type="spellEnd"/>
          </w:p>
        </w:tc>
        <w:tc>
          <w:tcPr>
            <w:tcW w:w="1419" w:type="dxa"/>
            <w:gridSpan w:val="2"/>
          </w:tcPr>
          <w:p w14:paraId="710302F5" w14:textId="77777777" w:rsidR="003A7858" w:rsidRPr="003A7858" w:rsidRDefault="003A7858" w:rsidP="009A24C4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proofErr w:type="spellStart"/>
            <w:r w:rsidRPr="003A7858">
              <w:rPr>
                <w:spacing w:val="-5"/>
                <w:sz w:val="24"/>
                <w:szCs w:val="24"/>
              </w:rPr>
              <w:t>кВт</w:t>
            </w:r>
            <w:proofErr w:type="spellEnd"/>
          </w:p>
        </w:tc>
        <w:tc>
          <w:tcPr>
            <w:tcW w:w="1668" w:type="dxa"/>
          </w:tcPr>
          <w:p w14:paraId="1B95631F" w14:textId="77777777" w:rsidR="003A7858" w:rsidRPr="003A7858" w:rsidRDefault="003A7858" w:rsidP="009A24C4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r w:rsidRPr="003A7858">
              <w:rPr>
                <w:spacing w:val="-4"/>
                <w:sz w:val="24"/>
                <w:szCs w:val="24"/>
              </w:rPr>
              <w:t>16,4</w:t>
            </w:r>
          </w:p>
        </w:tc>
      </w:tr>
    </w:tbl>
    <w:p w14:paraId="6D745D67" w14:textId="77777777" w:rsidR="003A7858" w:rsidRPr="003A7858" w:rsidRDefault="003A7858" w:rsidP="003A7858">
      <w:pPr>
        <w:ind w:firstLine="0"/>
        <w:jc w:val="center"/>
        <w:rPr>
          <w:b/>
          <w:bCs/>
        </w:rPr>
      </w:pPr>
    </w:p>
    <w:p w14:paraId="243034CD" w14:textId="44CA17E6" w:rsidR="003A7858" w:rsidRPr="003A7858" w:rsidRDefault="003A7858" w:rsidP="003A7858">
      <w:pPr>
        <w:ind w:firstLine="0"/>
        <w:jc w:val="center"/>
        <w:rPr>
          <w:b/>
          <w:bCs/>
        </w:rPr>
      </w:pPr>
      <w:r>
        <w:rPr>
          <w:b/>
          <w:bCs/>
          <w:lang w:val="en-US"/>
        </w:rPr>
        <w:t>II</w:t>
      </w:r>
      <w:r w:rsidRPr="003A7858">
        <w:rPr>
          <w:b/>
          <w:bCs/>
        </w:rPr>
        <w:t>. Обоснование соответствия планируемых параметров,</w:t>
      </w:r>
    </w:p>
    <w:p w14:paraId="68666407" w14:textId="77777777" w:rsidR="003A7858" w:rsidRDefault="003A7858" w:rsidP="003A7858">
      <w:pPr>
        <w:ind w:firstLine="0"/>
        <w:jc w:val="center"/>
        <w:rPr>
          <w:b/>
          <w:bCs/>
        </w:rPr>
      </w:pPr>
      <w:r w:rsidRPr="003A7858">
        <w:rPr>
          <w:b/>
          <w:bCs/>
        </w:rPr>
        <w:t>местоположения и назначения объектов местного значения нормативам градостроительного проектирования и требованиям градостроительных регламентов</w:t>
      </w:r>
    </w:p>
    <w:p w14:paraId="09389B16" w14:textId="77777777" w:rsidR="003A7858" w:rsidRPr="003A7858" w:rsidRDefault="003A7858" w:rsidP="003A7858">
      <w:pPr>
        <w:ind w:firstLine="0"/>
        <w:jc w:val="center"/>
        <w:rPr>
          <w:b/>
          <w:bCs/>
        </w:rPr>
      </w:pPr>
    </w:p>
    <w:p w14:paraId="3B184C4A" w14:textId="77777777" w:rsidR="003A7858" w:rsidRDefault="003A7858" w:rsidP="003A7858">
      <w:pPr>
        <w:pStyle w:val="ae"/>
        <w:spacing w:before="104" w:line="360" w:lineRule="auto"/>
        <w:ind w:right="137" w:firstLine="567"/>
      </w:pPr>
      <w:r>
        <w:t xml:space="preserve">В </w:t>
      </w:r>
      <w:proofErr w:type="spellStart"/>
      <w:r>
        <w:t>Кочергинском</w:t>
      </w:r>
      <w:proofErr w:type="spellEnd"/>
      <w:r>
        <w:t xml:space="preserve"> муниципальном образовании существует налаженная сеть общественного транспорта. С учетом того, что проектируемая территория расположена в </w:t>
      </w:r>
      <w:proofErr w:type="spellStart"/>
      <w:r>
        <w:t>д</w:t>
      </w:r>
      <w:proofErr w:type="gramStart"/>
      <w:r>
        <w:t>.Л</w:t>
      </w:r>
      <w:proofErr w:type="gramEnd"/>
      <w:r>
        <w:t>иповки</w:t>
      </w:r>
      <w:proofErr w:type="spellEnd"/>
      <w:r>
        <w:t>, которая обслуживается общественным транспортом (автобусные маршруты), развитие транспортной инфраструктуры в части дополнительного обеспечения планируемого населения общественным транспортом не предусматривается.</w:t>
      </w:r>
    </w:p>
    <w:p w14:paraId="2E33945E" w14:textId="77777777" w:rsidR="003A7858" w:rsidRDefault="003A7858" w:rsidP="003A7858">
      <w:pPr>
        <w:pStyle w:val="ae"/>
        <w:spacing w:before="100" w:line="360" w:lineRule="auto"/>
        <w:ind w:right="139" w:firstLine="567"/>
      </w:pPr>
      <w:r>
        <w:t xml:space="preserve">В данном проекте красные линии обозначают границы территории общего пользования, отведенные под проезды и размещение инженерных коммуникаций. Красные линии, утвержденные в составе проекта планировки, обязательны для соблюдения в процессе дальнейшего проектирования и последующего освоения территории. </w:t>
      </w:r>
      <w:proofErr w:type="gramStart"/>
      <w:r>
        <w:t>Утверждение красных линий не влечет за собой прекращение прав юридических и физических лиц на существующие земельные участки и другие объекты</w:t>
      </w:r>
      <w:r>
        <w:rPr>
          <w:spacing w:val="-1"/>
        </w:rPr>
        <w:t xml:space="preserve"> </w:t>
      </w:r>
      <w:r>
        <w:t>недвижимости, а является</w:t>
      </w:r>
      <w:r>
        <w:rPr>
          <w:spacing w:val="-1"/>
        </w:rPr>
        <w:t xml:space="preserve"> </w:t>
      </w:r>
      <w:r>
        <w:t xml:space="preserve">основанием для последующего принятия (в случае необходимости) решений об изъятии, в том числе путем выкупа земельных участков для реализации государственных и муниципальных нужд по развитию транспортной и инженерной </w:t>
      </w:r>
      <w:r>
        <w:rPr>
          <w:spacing w:val="-2"/>
        </w:rPr>
        <w:t>инфраструктуры.</w:t>
      </w:r>
      <w:proofErr w:type="gramEnd"/>
    </w:p>
    <w:p w14:paraId="3647CFFA" w14:textId="77777777" w:rsidR="003A7858" w:rsidRPr="003A7858" w:rsidRDefault="003A7858" w:rsidP="003A7858">
      <w:pPr>
        <w:ind w:firstLine="0"/>
        <w:jc w:val="center"/>
        <w:rPr>
          <w:b/>
          <w:bCs/>
        </w:rPr>
      </w:pPr>
    </w:p>
    <w:p w14:paraId="7C0277E4" w14:textId="77777777" w:rsidR="003A7858" w:rsidRPr="003A7858" w:rsidRDefault="003A7858" w:rsidP="003A7858">
      <w:pPr>
        <w:ind w:firstLine="0"/>
        <w:jc w:val="center"/>
        <w:rPr>
          <w:b/>
          <w:bCs/>
        </w:rPr>
      </w:pPr>
      <w:r w:rsidRPr="003A7858">
        <w:rPr>
          <w:b/>
          <w:bCs/>
        </w:rPr>
        <w:lastRenderedPageBreak/>
        <w:t>Таблица координат красных линий</w:t>
      </w:r>
    </w:p>
    <w:p w14:paraId="05BE7060" w14:textId="77777777" w:rsidR="003A7858" w:rsidRPr="003A7858" w:rsidRDefault="003A7858" w:rsidP="003A7858">
      <w:pPr>
        <w:ind w:firstLine="0"/>
        <w:jc w:val="center"/>
        <w:rPr>
          <w:b/>
          <w:bCs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616"/>
        <w:gridCol w:w="2069"/>
        <w:gridCol w:w="2268"/>
      </w:tblGrid>
      <w:tr w:rsidR="00373CE6" w14:paraId="36DCC383" w14:textId="77777777" w:rsidTr="009A24C4">
        <w:trPr>
          <w:jc w:val="center"/>
        </w:trPr>
        <w:tc>
          <w:tcPr>
            <w:tcW w:w="1616" w:type="dxa"/>
          </w:tcPr>
          <w:p w14:paraId="78B095AD" w14:textId="7BF34E0F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Имя </w:t>
            </w:r>
            <w:r>
              <w:rPr>
                <w:b/>
                <w:spacing w:val="-2"/>
              </w:rPr>
              <w:t>точки</w:t>
            </w:r>
          </w:p>
        </w:tc>
        <w:tc>
          <w:tcPr>
            <w:tcW w:w="2069" w:type="dxa"/>
          </w:tcPr>
          <w:p w14:paraId="296B04C3" w14:textId="400698A6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rPr>
                <w:b/>
              </w:rPr>
              <w:t>X,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2268" w:type="dxa"/>
          </w:tcPr>
          <w:p w14:paraId="09A26A82" w14:textId="581AF43E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rPr>
                <w:b/>
              </w:rPr>
              <w:t>Y,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</w:tr>
      <w:tr w:rsidR="00373CE6" w14:paraId="05CC2746" w14:textId="77777777" w:rsidTr="009A24C4">
        <w:trPr>
          <w:jc w:val="center"/>
        </w:trPr>
        <w:tc>
          <w:tcPr>
            <w:tcW w:w="5953" w:type="dxa"/>
            <w:gridSpan w:val="3"/>
          </w:tcPr>
          <w:p w14:paraId="22B7F203" w14:textId="6F9C8AA1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>Красная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линия</w:t>
            </w:r>
          </w:p>
        </w:tc>
      </w:tr>
      <w:tr w:rsidR="00373CE6" w14:paraId="45A8E01E" w14:textId="77777777" w:rsidTr="009A24C4">
        <w:trPr>
          <w:jc w:val="center"/>
        </w:trPr>
        <w:tc>
          <w:tcPr>
            <w:tcW w:w="1616" w:type="dxa"/>
          </w:tcPr>
          <w:p w14:paraId="5D77FDED" w14:textId="11FAE5FE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2069" w:type="dxa"/>
          </w:tcPr>
          <w:p w14:paraId="5F555AF1" w14:textId="6155FECA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557 </w:t>
            </w:r>
            <w:r>
              <w:rPr>
                <w:spacing w:val="-2"/>
              </w:rPr>
              <w:t>882,55</w:t>
            </w:r>
          </w:p>
        </w:tc>
        <w:tc>
          <w:tcPr>
            <w:tcW w:w="2268" w:type="dxa"/>
          </w:tcPr>
          <w:p w14:paraId="688EB454" w14:textId="3B1C6A18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2 182 </w:t>
            </w:r>
            <w:r>
              <w:rPr>
                <w:spacing w:val="-2"/>
              </w:rPr>
              <w:t>304,53</w:t>
            </w:r>
          </w:p>
        </w:tc>
      </w:tr>
      <w:tr w:rsidR="00373CE6" w14:paraId="54C7D2F3" w14:textId="77777777" w:rsidTr="009A24C4">
        <w:trPr>
          <w:jc w:val="center"/>
        </w:trPr>
        <w:tc>
          <w:tcPr>
            <w:tcW w:w="1616" w:type="dxa"/>
          </w:tcPr>
          <w:p w14:paraId="7BF27101" w14:textId="4C1EE4F9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2069" w:type="dxa"/>
          </w:tcPr>
          <w:p w14:paraId="1EE63A16" w14:textId="5842FE85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557 </w:t>
            </w:r>
            <w:r>
              <w:rPr>
                <w:spacing w:val="-2"/>
              </w:rPr>
              <w:t>889,58</w:t>
            </w:r>
          </w:p>
        </w:tc>
        <w:tc>
          <w:tcPr>
            <w:tcW w:w="2268" w:type="dxa"/>
          </w:tcPr>
          <w:p w14:paraId="014F2840" w14:textId="1D2B1AE5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2 182 </w:t>
            </w:r>
            <w:r>
              <w:rPr>
                <w:spacing w:val="-2"/>
              </w:rPr>
              <w:t>309,52</w:t>
            </w:r>
          </w:p>
        </w:tc>
      </w:tr>
      <w:tr w:rsidR="00373CE6" w14:paraId="50A3D8B6" w14:textId="77777777" w:rsidTr="009A24C4">
        <w:trPr>
          <w:jc w:val="center"/>
        </w:trPr>
        <w:tc>
          <w:tcPr>
            <w:tcW w:w="1616" w:type="dxa"/>
          </w:tcPr>
          <w:p w14:paraId="0A9CEA30" w14:textId="19B39038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rPr>
                <w:spacing w:val="-10"/>
              </w:rPr>
              <w:t>3</w:t>
            </w:r>
          </w:p>
        </w:tc>
        <w:tc>
          <w:tcPr>
            <w:tcW w:w="2069" w:type="dxa"/>
          </w:tcPr>
          <w:p w14:paraId="40D0E6EA" w14:textId="18B083B2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557 </w:t>
            </w:r>
            <w:r>
              <w:rPr>
                <w:spacing w:val="-2"/>
              </w:rPr>
              <w:t>905,43</w:t>
            </w:r>
          </w:p>
        </w:tc>
        <w:tc>
          <w:tcPr>
            <w:tcW w:w="2268" w:type="dxa"/>
          </w:tcPr>
          <w:p w14:paraId="29377C2F" w14:textId="46B904DA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2 182 </w:t>
            </w:r>
            <w:r>
              <w:rPr>
                <w:spacing w:val="-2"/>
              </w:rPr>
              <w:t>351,69</w:t>
            </w:r>
          </w:p>
        </w:tc>
      </w:tr>
      <w:tr w:rsidR="00373CE6" w14:paraId="0869B193" w14:textId="77777777" w:rsidTr="009A24C4">
        <w:trPr>
          <w:jc w:val="center"/>
        </w:trPr>
        <w:tc>
          <w:tcPr>
            <w:tcW w:w="1616" w:type="dxa"/>
          </w:tcPr>
          <w:p w14:paraId="78B20962" w14:textId="01B0A595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2069" w:type="dxa"/>
          </w:tcPr>
          <w:p w14:paraId="611EE0DF" w14:textId="70CCFEAC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557 </w:t>
            </w:r>
            <w:r>
              <w:rPr>
                <w:spacing w:val="-2"/>
              </w:rPr>
              <w:t>903,18</w:t>
            </w:r>
          </w:p>
        </w:tc>
        <w:tc>
          <w:tcPr>
            <w:tcW w:w="2268" w:type="dxa"/>
          </w:tcPr>
          <w:p w14:paraId="78A5B6FB" w14:textId="0352F983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2 182 </w:t>
            </w:r>
            <w:r>
              <w:rPr>
                <w:spacing w:val="-2"/>
              </w:rPr>
              <w:t>363,46</w:t>
            </w:r>
          </w:p>
        </w:tc>
      </w:tr>
      <w:tr w:rsidR="00373CE6" w14:paraId="32DDA285" w14:textId="77777777" w:rsidTr="009A24C4">
        <w:trPr>
          <w:jc w:val="center"/>
        </w:trPr>
        <w:tc>
          <w:tcPr>
            <w:tcW w:w="1616" w:type="dxa"/>
          </w:tcPr>
          <w:p w14:paraId="60E0F8E8" w14:textId="213AC5B9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2069" w:type="dxa"/>
          </w:tcPr>
          <w:p w14:paraId="31B9C7BB" w14:textId="66C00759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557 </w:t>
            </w:r>
            <w:r>
              <w:rPr>
                <w:spacing w:val="-2"/>
              </w:rPr>
              <w:t>812,34</w:t>
            </w:r>
          </w:p>
        </w:tc>
        <w:tc>
          <w:tcPr>
            <w:tcW w:w="2268" w:type="dxa"/>
          </w:tcPr>
          <w:p w14:paraId="3F30168B" w14:textId="6FE6DA90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2 182 </w:t>
            </w:r>
            <w:r>
              <w:rPr>
                <w:spacing w:val="-2"/>
              </w:rPr>
              <w:t>506,15</w:t>
            </w:r>
          </w:p>
        </w:tc>
      </w:tr>
      <w:tr w:rsidR="00373CE6" w14:paraId="701120CF" w14:textId="77777777" w:rsidTr="009A24C4">
        <w:trPr>
          <w:jc w:val="center"/>
        </w:trPr>
        <w:tc>
          <w:tcPr>
            <w:tcW w:w="1616" w:type="dxa"/>
          </w:tcPr>
          <w:p w14:paraId="486E4C46" w14:textId="065BC279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2069" w:type="dxa"/>
          </w:tcPr>
          <w:p w14:paraId="4A70EDF3" w14:textId="09404EB0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557 </w:t>
            </w:r>
            <w:r>
              <w:rPr>
                <w:spacing w:val="-2"/>
              </w:rPr>
              <w:t>760,60</w:t>
            </w:r>
          </w:p>
        </w:tc>
        <w:tc>
          <w:tcPr>
            <w:tcW w:w="2268" w:type="dxa"/>
          </w:tcPr>
          <w:p w14:paraId="696558EB" w14:textId="0317684B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2 182 </w:t>
            </w:r>
            <w:r>
              <w:rPr>
                <w:spacing w:val="-2"/>
              </w:rPr>
              <w:t>577,46</w:t>
            </w:r>
          </w:p>
        </w:tc>
      </w:tr>
      <w:tr w:rsidR="00373CE6" w14:paraId="4539A854" w14:textId="77777777" w:rsidTr="009A24C4">
        <w:trPr>
          <w:jc w:val="center"/>
        </w:trPr>
        <w:tc>
          <w:tcPr>
            <w:tcW w:w="1616" w:type="dxa"/>
          </w:tcPr>
          <w:p w14:paraId="23AF25A2" w14:textId="3408BB1F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rPr>
                <w:spacing w:val="-10"/>
              </w:rPr>
              <w:t>7</w:t>
            </w:r>
          </w:p>
        </w:tc>
        <w:tc>
          <w:tcPr>
            <w:tcW w:w="2069" w:type="dxa"/>
          </w:tcPr>
          <w:p w14:paraId="11438E9F" w14:textId="4DFF5EBE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557 </w:t>
            </w:r>
            <w:r>
              <w:rPr>
                <w:spacing w:val="-2"/>
              </w:rPr>
              <w:t>750,49</w:t>
            </w:r>
          </w:p>
        </w:tc>
        <w:tc>
          <w:tcPr>
            <w:tcW w:w="2268" w:type="dxa"/>
          </w:tcPr>
          <w:p w14:paraId="67C32A46" w14:textId="58E27EA1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2 182 </w:t>
            </w:r>
            <w:r>
              <w:rPr>
                <w:spacing w:val="-2"/>
              </w:rPr>
              <w:t>574,44</w:t>
            </w:r>
          </w:p>
        </w:tc>
      </w:tr>
      <w:tr w:rsidR="00373CE6" w14:paraId="5E7AB194" w14:textId="77777777" w:rsidTr="009A24C4">
        <w:trPr>
          <w:jc w:val="center"/>
        </w:trPr>
        <w:tc>
          <w:tcPr>
            <w:tcW w:w="1616" w:type="dxa"/>
          </w:tcPr>
          <w:p w14:paraId="00AA26DD" w14:textId="0420DE01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rPr>
                <w:spacing w:val="-10"/>
              </w:rPr>
              <w:t>8</w:t>
            </w:r>
          </w:p>
        </w:tc>
        <w:tc>
          <w:tcPr>
            <w:tcW w:w="2069" w:type="dxa"/>
          </w:tcPr>
          <w:p w14:paraId="1AA18C82" w14:textId="7BF174F9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557 </w:t>
            </w:r>
            <w:r>
              <w:rPr>
                <w:spacing w:val="-2"/>
              </w:rPr>
              <w:t>743,87</w:t>
            </w:r>
          </w:p>
        </w:tc>
        <w:tc>
          <w:tcPr>
            <w:tcW w:w="2268" w:type="dxa"/>
          </w:tcPr>
          <w:p w14:paraId="42980EC0" w14:textId="79215F87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2 182 </w:t>
            </w:r>
            <w:r>
              <w:rPr>
                <w:spacing w:val="-2"/>
              </w:rPr>
              <w:t>596,64</w:t>
            </w:r>
          </w:p>
        </w:tc>
      </w:tr>
      <w:tr w:rsidR="00373CE6" w14:paraId="4729E16E" w14:textId="77777777" w:rsidTr="009A24C4">
        <w:trPr>
          <w:jc w:val="center"/>
        </w:trPr>
        <w:tc>
          <w:tcPr>
            <w:tcW w:w="1616" w:type="dxa"/>
          </w:tcPr>
          <w:p w14:paraId="1CAE7228" w14:textId="105AAD9D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rPr>
                <w:spacing w:val="-10"/>
              </w:rPr>
              <w:t>9</w:t>
            </w:r>
          </w:p>
        </w:tc>
        <w:tc>
          <w:tcPr>
            <w:tcW w:w="2069" w:type="dxa"/>
          </w:tcPr>
          <w:p w14:paraId="6B5E3C39" w14:textId="01C32559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557 </w:t>
            </w:r>
            <w:r>
              <w:rPr>
                <w:spacing w:val="-2"/>
              </w:rPr>
              <w:t>739,79</w:t>
            </w:r>
          </w:p>
        </w:tc>
        <w:tc>
          <w:tcPr>
            <w:tcW w:w="2268" w:type="dxa"/>
          </w:tcPr>
          <w:p w14:paraId="193952CA" w14:textId="367C7B7C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2 182 </w:t>
            </w:r>
            <w:r>
              <w:rPr>
                <w:spacing w:val="-2"/>
              </w:rPr>
              <w:t>595,04</w:t>
            </w:r>
          </w:p>
        </w:tc>
      </w:tr>
      <w:tr w:rsidR="00373CE6" w14:paraId="598BF93A" w14:textId="77777777" w:rsidTr="009A24C4">
        <w:trPr>
          <w:jc w:val="center"/>
        </w:trPr>
        <w:tc>
          <w:tcPr>
            <w:tcW w:w="1616" w:type="dxa"/>
          </w:tcPr>
          <w:p w14:paraId="7D0E1EF6" w14:textId="609A07B5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rPr>
                <w:spacing w:val="-5"/>
              </w:rPr>
              <w:t>10</w:t>
            </w:r>
          </w:p>
        </w:tc>
        <w:tc>
          <w:tcPr>
            <w:tcW w:w="2069" w:type="dxa"/>
          </w:tcPr>
          <w:p w14:paraId="21C6B94E" w14:textId="10269C6C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557 </w:t>
            </w:r>
            <w:r>
              <w:rPr>
                <w:spacing w:val="-2"/>
              </w:rPr>
              <w:t>720,00</w:t>
            </w:r>
          </w:p>
        </w:tc>
        <w:tc>
          <w:tcPr>
            <w:tcW w:w="2268" w:type="dxa"/>
          </w:tcPr>
          <w:p w14:paraId="5FBFBB94" w14:textId="344BA3C4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2 182 </w:t>
            </w:r>
            <w:r>
              <w:rPr>
                <w:spacing w:val="-2"/>
              </w:rPr>
              <w:t>586,00</w:t>
            </w:r>
          </w:p>
        </w:tc>
      </w:tr>
      <w:tr w:rsidR="00373CE6" w14:paraId="7430BFB1" w14:textId="77777777" w:rsidTr="009A24C4">
        <w:trPr>
          <w:jc w:val="center"/>
        </w:trPr>
        <w:tc>
          <w:tcPr>
            <w:tcW w:w="1616" w:type="dxa"/>
          </w:tcPr>
          <w:p w14:paraId="5847FEDC" w14:textId="54D66973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rPr>
                <w:spacing w:val="-5"/>
              </w:rPr>
              <w:t>11</w:t>
            </w:r>
          </w:p>
        </w:tc>
        <w:tc>
          <w:tcPr>
            <w:tcW w:w="2069" w:type="dxa"/>
          </w:tcPr>
          <w:p w14:paraId="5D092C84" w14:textId="4098330D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557 </w:t>
            </w:r>
            <w:r>
              <w:rPr>
                <w:spacing w:val="-2"/>
              </w:rPr>
              <w:t>706,44</w:t>
            </w:r>
          </w:p>
        </w:tc>
        <w:tc>
          <w:tcPr>
            <w:tcW w:w="2268" w:type="dxa"/>
          </w:tcPr>
          <w:p w14:paraId="43FDA1B0" w14:textId="29EB3E22" w:rsidR="00373CE6" w:rsidRDefault="00373CE6" w:rsidP="00373CE6">
            <w:pPr>
              <w:pStyle w:val="ae"/>
              <w:spacing w:before="100"/>
              <w:ind w:firstLine="0"/>
              <w:jc w:val="center"/>
              <w:rPr>
                <w:b/>
              </w:rPr>
            </w:pPr>
            <w:r>
              <w:t xml:space="preserve">2 182 </w:t>
            </w:r>
            <w:r>
              <w:rPr>
                <w:spacing w:val="-2"/>
              </w:rPr>
              <w:t>582,86</w:t>
            </w:r>
          </w:p>
        </w:tc>
      </w:tr>
    </w:tbl>
    <w:p w14:paraId="4DDA9F8B" w14:textId="77777777" w:rsidR="003A7858" w:rsidRDefault="003A7858" w:rsidP="003A7858">
      <w:pPr>
        <w:pStyle w:val="ae"/>
        <w:spacing w:before="100"/>
        <w:ind w:firstLine="0"/>
        <w:jc w:val="center"/>
        <w:rPr>
          <w:b/>
        </w:rPr>
      </w:pPr>
    </w:p>
    <w:p w14:paraId="0EF3D067" w14:textId="796640DD" w:rsidR="003A7858" w:rsidRPr="003A7858" w:rsidRDefault="003A7858" w:rsidP="003A7858">
      <w:pPr>
        <w:ind w:firstLine="0"/>
        <w:jc w:val="center"/>
        <w:rPr>
          <w:b/>
          <w:bCs/>
        </w:rPr>
      </w:pPr>
      <w:r w:rsidRPr="003A7858">
        <w:rPr>
          <w:b/>
          <w:bCs/>
          <w:lang w:val="en-US"/>
        </w:rPr>
        <w:t>III</w:t>
      </w:r>
      <w:r w:rsidRPr="003A7858">
        <w:rPr>
          <w:b/>
          <w:bCs/>
        </w:rPr>
        <w:t>. Перечень и сведения о площади образуемых земельных участков, в том числе возможные способы их образования</w:t>
      </w:r>
    </w:p>
    <w:p w14:paraId="2435964E" w14:textId="77777777" w:rsidR="003A7858" w:rsidRPr="003A7858" w:rsidRDefault="003A7858" w:rsidP="003A7858">
      <w:pPr>
        <w:ind w:firstLine="0"/>
        <w:jc w:val="center"/>
      </w:pPr>
    </w:p>
    <w:p w14:paraId="3A8EB67E" w14:textId="77777777" w:rsidR="003A7858" w:rsidRDefault="003A7858" w:rsidP="003A7858">
      <w:pPr>
        <w:pStyle w:val="ae"/>
        <w:spacing w:before="114" w:line="360" w:lineRule="auto"/>
        <w:ind w:right="137" w:firstLine="567"/>
        <w:rPr>
          <w:spacing w:val="-2"/>
        </w:rPr>
      </w:pPr>
      <w:proofErr w:type="gramStart"/>
      <w:r>
        <w:t>Земельный участок 52:17:0020501:1408 находится в муниципальной собственности, поэтому при разделе земельного участка могут быть</w:t>
      </w:r>
      <w:r>
        <w:rPr>
          <w:spacing w:val="80"/>
        </w:rPr>
        <w:t xml:space="preserve"> </w:t>
      </w:r>
      <w:r>
        <w:t>образованы один или несколько земельных участков с сохранением земельного участка, раздел которого осуществлен, в измененных границах (п.6</w:t>
      </w:r>
      <w:r>
        <w:rPr>
          <w:spacing w:val="80"/>
        </w:rPr>
        <w:t xml:space="preserve"> </w:t>
      </w:r>
      <w:r>
        <w:t>"Земельного кодекса Российской Федерации" от 25.10.2001 N 136-ФЗ (ред. от 28.04.2023).</w:t>
      </w:r>
      <w:proofErr w:type="gramEnd"/>
      <w:r>
        <w:t xml:space="preserve"> Для образования земельных участков</w:t>
      </w:r>
      <w:proofErr w:type="gramStart"/>
      <w:r>
        <w:t xml:space="preserve"> </w:t>
      </w:r>
      <w:r>
        <w:rPr>
          <w:b/>
        </w:rPr>
        <w:t>:</w:t>
      </w:r>
      <w:proofErr w:type="gramEnd"/>
      <w:r>
        <w:rPr>
          <w:b/>
        </w:rPr>
        <w:t>1408:ЗУ1 -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1408:ЗУ11 </w:t>
      </w:r>
      <w:r>
        <w:t xml:space="preserve">необходимо подготовить межевой план по образованию 11 земельных участков путем раздела с измененным земельным участком с кадастровым номером 52:17:0020501:1408, расположенного в Нижегородской области Балахнинского </w:t>
      </w:r>
      <w:r>
        <w:rPr>
          <w:spacing w:val="-2"/>
        </w:rPr>
        <w:t>округа.</w:t>
      </w:r>
    </w:p>
    <w:p w14:paraId="45C22E09" w14:textId="77777777" w:rsidR="00452496" w:rsidRDefault="00452496" w:rsidP="003A7858">
      <w:pPr>
        <w:ind w:firstLine="567"/>
        <w:sectPr w:rsidR="00452496" w:rsidSect="00854D8B">
          <w:headerReference w:type="default" r:id="rId9"/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682F7F24" w14:textId="77777777" w:rsidR="00452496" w:rsidRPr="00452496" w:rsidRDefault="00452496" w:rsidP="00452496">
      <w:pPr>
        <w:ind w:firstLine="0"/>
        <w:jc w:val="center"/>
        <w:rPr>
          <w:b/>
          <w:bCs/>
        </w:rPr>
      </w:pPr>
      <w:r w:rsidRPr="00452496">
        <w:rPr>
          <w:b/>
          <w:bCs/>
        </w:rPr>
        <w:lastRenderedPageBreak/>
        <w:t>Таблица образуемых земельных участков</w:t>
      </w:r>
    </w:p>
    <w:p w14:paraId="0C9AB885" w14:textId="77777777" w:rsidR="00901BDF" w:rsidRDefault="00901BDF" w:rsidP="00452496">
      <w:pPr>
        <w:ind w:firstLine="0"/>
        <w:jc w:val="center"/>
        <w:rPr>
          <w:b/>
          <w:bCs/>
        </w:rPr>
      </w:pPr>
    </w:p>
    <w:p w14:paraId="060B4F65" w14:textId="3BD5FA2C" w:rsidR="00452496" w:rsidRDefault="00452496" w:rsidP="00452496">
      <w:pPr>
        <w:ind w:firstLine="0"/>
        <w:jc w:val="center"/>
        <w:rPr>
          <w:b/>
          <w:bCs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 wp14:anchorId="1AEB3511" wp14:editId="2B6EE051">
            <wp:simplePos x="0" y="0"/>
            <wp:positionH relativeFrom="page">
              <wp:posOffset>898497</wp:posOffset>
            </wp:positionH>
            <wp:positionV relativeFrom="page">
              <wp:posOffset>978010</wp:posOffset>
            </wp:positionV>
            <wp:extent cx="5361940" cy="5922645"/>
            <wp:effectExtent l="0" t="0" r="0" b="190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1940" cy="5922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4CAC39" w14:textId="77777777" w:rsidR="00452496" w:rsidRPr="00452496" w:rsidRDefault="00452496" w:rsidP="00452496"/>
    <w:p w14:paraId="1E809A6E" w14:textId="77777777" w:rsidR="00452496" w:rsidRPr="00452496" w:rsidRDefault="00452496" w:rsidP="00452496"/>
    <w:p w14:paraId="1411DABA" w14:textId="77777777" w:rsidR="00452496" w:rsidRPr="00452496" w:rsidRDefault="00452496" w:rsidP="00452496"/>
    <w:p w14:paraId="13523D85" w14:textId="77777777" w:rsidR="00452496" w:rsidRPr="00452496" w:rsidRDefault="00452496" w:rsidP="00452496"/>
    <w:p w14:paraId="33A35E20" w14:textId="77777777" w:rsidR="00452496" w:rsidRPr="00452496" w:rsidRDefault="00452496" w:rsidP="00452496"/>
    <w:p w14:paraId="5831EB97" w14:textId="77777777" w:rsidR="00452496" w:rsidRPr="00452496" w:rsidRDefault="00452496" w:rsidP="00452496"/>
    <w:p w14:paraId="2DF36401" w14:textId="77777777" w:rsidR="00452496" w:rsidRPr="00452496" w:rsidRDefault="00452496" w:rsidP="00452496"/>
    <w:p w14:paraId="3BD8364A" w14:textId="77777777" w:rsidR="00452496" w:rsidRPr="00452496" w:rsidRDefault="00452496" w:rsidP="00452496"/>
    <w:p w14:paraId="67549E4A" w14:textId="77777777" w:rsidR="00452496" w:rsidRPr="00452496" w:rsidRDefault="00452496" w:rsidP="00452496"/>
    <w:p w14:paraId="016A9104" w14:textId="77777777" w:rsidR="00452496" w:rsidRPr="00452496" w:rsidRDefault="00452496" w:rsidP="00452496"/>
    <w:p w14:paraId="5E9ECCCF" w14:textId="77777777" w:rsidR="00452496" w:rsidRPr="00452496" w:rsidRDefault="00452496" w:rsidP="00452496"/>
    <w:p w14:paraId="39FAADF1" w14:textId="77777777" w:rsidR="00452496" w:rsidRPr="00452496" w:rsidRDefault="00452496" w:rsidP="00452496"/>
    <w:p w14:paraId="69936F96" w14:textId="77777777" w:rsidR="00452496" w:rsidRPr="00452496" w:rsidRDefault="00452496" w:rsidP="00452496"/>
    <w:p w14:paraId="478BD1FA" w14:textId="77777777" w:rsidR="00452496" w:rsidRPr="00452496" w:rsidRDefault="00452496" w:rsidP="00452496"/>
    <w:p w14:paraId="4A0DC64E" w14:textId="77777777" w:rsidR="00452496" w:rsidRPr="00452496" w:rsidRDefault="00452496" w:rsidP="00452496"/>
    <w:p w14:paraId="24974412" w14:textId="77777777" w:rsidR="00452496" w:rsidRPr="00452496" w:rsidRDefault="00452496" w:rsidP="00452496"/>
    <w:p w14:paraId="5D79D4D9" w14:textId="77777777" w:rsidR="00452496" w:rsidRPr="00452496" w:rsidRDefault="00452496" w:rsidP="00452496"/>
    <w:p w14:paraId="3967EAA8" w14:textId="77777777" w:rsidR="00452496" w:rsidRPr="00452496" w:rsidRDefault="00452496" w:rsidP="00452496"/>
    <w:p w14:paraId="7BD6B4B7" w14:textId="77777777" w:rsidR="00452496" w:rsidRPr="00452496" w:rsidRDefault="00452496" w:rsidP="00452496"/>
    <w:p w14:paraId="051BC6E4" w14:textId="77777777" w:rsidR="00452496" w:rsidRPr="00452496" w:rsidRDefault="00452496" w:rsidP="00452496"/>
    <w:p w14:paraId="2F34D0D1" w14:textId="77777777" w:rsidR="00452496" w:rsidRPr="00452496" w:rsidRDefault="00452496" w:rsidP="00452496"/>
    <w:p w14:paraId="46CD1DCE" w14:textId="77777777" w:rsidR="00452496" w:rsidRPr="00452496" w:rsidRDefault="00452496" w:rsidP="00452496"/>
    <w:p w14:paraId="215A09AD" w14:textId="77777777" w:rsidR="00452496" w:rsidRPr="00452496" w:rsidRDefault="00452496" w:rsidP="00452496"/>
    <w:p w14:paraId="1428E7F7" w14:textId="77777777" w:rsidR="00452496" w:rsidRPr="00452496" w:rsidRDefault="00452496" w:rsidP="00452496"/>
    <w:p w14:paraId="3CC2DF41" w14:textId="77777777" w:rsidR="00452496" w:rsidRPr="00452496" w:rsidRDefault="00452496" w:rsidP="00452496"/>
    <w:p w14:paraId="40EE395F" w14:textId="77777777" w:rsidR="00452496" w:rsidRPr="00452496" w:rsidRDefault="00452496" w:rsidP="00452496"/>
    <w:p w14:paraId="5C40C2C3" w14:textId="77777777" w:rsidR="00452496" w:rsidRPr="00452496" w:rsidRDefault="00452496" w:rsidP="00452496"/>
    <w:p w14:paraId="353634FC" w14:textId="77777777" w:rsidR="00452496" w:rsidRPr="00452496" w:rsidRDefault="00452496" w:rsidP="00452496"/>
    <w:p w14:paraId="185ABDA8" w14:textId="77777777" w:rsidR="00452496" w:rsidRPr="00452496" w:rsidRDefault="00452496" w:rsidP="00452496"/>
    <w:p w14:paraId="37FE057C" w14:textId="77777777" w:rsidR="00452496" w:rsidRPr="00452496" w:rsidRDefault="00452496" w:rsidP="00452496"/>
    <w:p w14:paraId="59394E58" w14:textId="77777777" w:rsidR="00452496" w:rsidRDefault="00452496" w:rsidP="00452496">
      <w:pPr>
        <w:rPr>
          <w:b/>
          <w:bCs/>
        </w:rPr>
      </w:pPr>
    </w:p>
    <w:p w14:paraId="630671C7" w14:textId="0947D383" w:rsidR="00452496" w:rsidRDefault="00452496" w:rsidP="00452496">
      <w:pPr>
        <w:tabs>
          <w:tab w:val="left" w:pos="8928"/>
        </w:tabs>
      </w:pPr>
      <w:r>
        <w:tab/>
      </w:r>
    </w:p>
    <w:p w14:paraId="7E029C14" w14:textId="77777777" w:rsidR="00452496" w:rsidRDefault="00452496" w:rsidP="00452496">
      <w:pPr>
        <w:tabs>
          <w:tab w:val="left" w:pos="8928"/>
        </w:tabs>
      </w:pPr>
    </w:p>
    <w:p w14:paraId="11C74358" w14:textId="77777777" w:rsidR="00452496" w:rsidRDefault="00452496" w:rsidP="00452496">
      <w:pPr>
        <w:tabs>
          <w:tab w:val="left" w:pos="8928"/>
        </w:tabs>
      </w:pPr>
    </w:p>
    <w:p w14:paraId="7781A020" w14:textId="77777777" w:rsidR="00452496" w:rsidRDefault="00452496" w:rsidP="00452496">
      <w:pPr>
        <w:tabs>
          <w:tab w:val="left" w:pos="8928"/>
        </w:tabs>
        <w:sectPr w:rsidR="00452496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5D71F2EF" w14:textId="0A76441D" w:rsidR="00452496" w:rsidRDefault="00452496" w:rsidP="00452496">
      <w:pPr>
        <w:tabs>
          <w:tab w:val="left" w:pos="8928"/>
        </w:tabs>
        <w:ind w:firstLine="0"/>
        <w:jc w:val="center"/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761FD164" wp14:editId="3DB0E6C2">
            <wp:extent cx="2040159" cy="948004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159" cy="948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D742C" w14:textId="77777777" w:rsidR="00452496" w:rsidRDefault="00452496" w:rsidP="00452496">
      <w:pPr>
        <w:tabs>
          <w:tab w:val="left" w:pos="8928"/>
        </w:tabs>
        <w:ind w:firstLine="0"/>
        <w:jc w:val="center"/>
        <w:sectPr w:rsidR="00452496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3187BA97" w14:textId="77777777" w:rsidR="00452496" w:rsidRDefault="00452496" w:rsidP="00452496">
      <w:pPr>
        <w:tabs>
          <w:tab w:val="left" w:pos="8928"/>
        </w:tabs>
        <w:ind w:firstLine="0"/>
        <w:jc w:val="center"/>
        <w:sectPr w:rsidR="00452496" w:rsidSect="00452496">
          <w:pgSz w:w="16838" w:h="11906" w:orient="landscape"/>
          <w:pgMar w:top="851" w:right="709" w:bottom="851" w:left="851" w:header="709" w:footer="720" w:gutter="0"/>
          <w:cols w:space="720"/>
          <w:titlePg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56CF8E31" wp14:editId="3DF2992B">
            <wp:extent cx="9920605" cy="6376946"/>
            <wp:effectExtent l="0" t="0" r="0" b="5080"/>
            <wp:docPr id="20435150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6891" cy="6406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643A2" w14:textId="0B88C90E" w:rsidR="00452496" w:rsidRPr="00452496" w:rsidRDefault="00452496" w:rsidP="00452496">
      <w:pPr>
        <w:tabs>
          <w:tab w:val="left" w:pos="8928"/>
        </w:tabs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ED54F6E" wp14:editId="687725D0">
            <wp:extent cx="9597156" cy="6637352"/>
            <wp:effectExtent l="0" t="0" r="0" b="0"/>
            <wp:docPr id="9509523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3598" cy="666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52496" w:rsidRPr="00452496" w:rsidSect="00452496">
      <w:pgSz w:w="16838" w:h="11906" w:orient="landscape"/>
      <w:pgMar w:top="851" w:right="709" w:bottom="851" w:left="85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439B2" w14:textId="77777777" w:rsidR="004A7193" w:rsidRDefault="004A7193" w:rsidP="007F0268">
      <w:r>
        <w:separator/>
      </w:r>
    </w:p>
  </w:endnote>
  <w:endnote w:type="continuationSeparator" w:id="0">
    <w:p w14:paraId="1F1B2BAB" w14:textId="77777777" w:rsidR="004A7193" w:rsidRDefault="004A7193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359970" w14:textId="77777777" w:rsidR="004A7193" w:rsidRDefault="004A7193" w:rsidP="007F0268">
      <w:r>
        <w:separator/>
      </w:r>
    </w:p>
  </w:footnote>
  <w:footnote w:type="continuationSeparator" w:id="0">
    <w:p w14:paraId="56E35AC9" w14:textId="77777777" w:rsidR="004A7193" w:rsidRDefault="004A7193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C7ABCE" w14:textId="77777777" w:rsidR="003A7858" w:rsidRDefault="003A7858">
    <w:pPr>
      <w:pStyle w:val="ae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EAA4A85" wp14:editId="55F99806">
              <wp:simplePos x="0" y="0"/>
              <wp:positionH relativeFrom="page">
                <wp:posOffset>3886834</wp:posOffset>
              </wp:positionH>
              <wp:positionV relativeFrom="page">
                <wp:posOffset>462787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FBC6A9" w14:textId="77777777" w:rsidR="003A7858" w:rsidRDefault="003A785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696BF9">
                            <w:rPr>
                              <w:rFonts w:ascii="Calibri"/>
                              <w:noProof/>
                              <w:spacing w:val="-10"/>
                              <w:sz w:val="22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306.05pt;margin-top:36.45pt;width:12.6pt;height:1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" filled="f" stroked="f">
              <v:path arrowok="t"/>
              <v:textbox inset="0,0,0,0">
                <w:txbxContent>
                  <w:p w14:paraId="0FFBC6A9" w14:textId="77777777" w:rsidR="003A7858" w:rsidRDefault="003A785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696BF9">
                      <w:rPr>
                        <w:rFonts w:ascii="Calibri"/>
                        <w:noProof/>
                        <w:spacing w:val="-10"/>
                        <w:sz w:val="22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A113D80"/>
    <w:multiLevelType w:val="hybridMultilevel"/>
    <w:tmpl w:val="3976E67E"/>
    <w:lvl w:ilvl="0" w:tplc="2028F078">
      <w:numFmt w:val="bullet"/>
      <w:lvlText w:val="-"/>
      <w:lvlJc w:val="left"/>
      <w:pPr>
        <w:ind w:left="44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8EE75A">
      <w:numFmt w:val="bullet"/>
      <w:lvlText w:val="•"/>
      <w:lvlJc w:val="left"/>
      <w:pPr>
        <w:ind w:left="950" w:hanging="164"/>
      </w:pPr>
      <w:rPr>
        <w:rFonts w:hint="default"/>
        <w:lang w:val="ru-RU" w:eastAsia="en-US" w:bidi="ar-SA"/>
      </w:rPr>
    </w:lvl>
    <w:lvl w:ilvl="2" w:tplc="2E36361C">
      <w:numFmt w:val="bullet"/>
      <w:lvlText w:val="•"/>
      <w:lvlJc w:val="left"/>
      <w:pPr>
        <w:ind w:left="1461" w:hanging="164"/>
      </w:pPr>
      <w:rPr>
        <w:rFonts w:hint="default"/>
        <w:lang w:val="ru-RU" w:eastAsia="en-US" w:bidi="ar-SA"/>
      </w:rPr>
    </w:lvl>
    <w:lvl w:ilvl="3" w:tplc="593CB524">
      <w:numFmt w:val="bullet"/>
      <w:lvlText w:val="•"/>
      <w:lvlJc w:val="left"/>
      <w:pPr>
        <w:ind w:left="1972" w:hanging="164"/>
      </w:pPr>
      <w:rPr>
        <w:rFonts w:hint="default"/>
        <w:lang w:val="ru-RU" w:eastAsia="en-US" w:bidi="ar-SA"/>
      </w:rPr>
    </w:lvl>
    <w:lvl w:ilvl="4" w:tplc="C772EDD6">
      <w:numFmt w:val="bullet"/>
      <w:lvlText w:val="•"/>
      <w:lvlJc w:val="left"/>
      <w:pPr>
        <w:ind w:left="2483" w:hanging="164"/>
      </w:pPr>
      <w:rPr>
        <w:rFonts w:hint="default"/>
        <w:lang w:val="ru-RU" w:eastAsia="en-US" w:bidi="ar-SA"/>
      </w:rPr>
    </w:lvl>
    <w:lvl w:ilvl="5" w:tplc="DC2E7158">
      <w:numFmt w:val="bullet"/>
      <w:lvlText w:val="•"/>
      <w:lvlJc w:val="left"/>
      <w:pPr>
        <w:ind w:left="2994" w:hanging="164"/>
      </w:pPr>
      <w:rPr>
        <w:rFonts w:hint="default"/>
        <w:lang w:val="ru-RU" w:eastAsia="en-US" w:bidi="ar-SA"/>
      </w:rPr>
    </w:lvl>
    <w:lvl w:ilvl="6" w:tplc="9D8EF8A0">
      <w:numFmt w:val="bullet"/>
      <w:lvlText w:val="•"/>
      <w:lvlJc w:val="left"/>
      <w:pPr>
        <w:ind w:left="3505" w:hanging="164"/>
      </w:pPr>
      <w:rPr>
        <w:rFonts w:hint="default"/>
        <w:lang w:val="ru-RU" w:eastAsia="en-US" w:bidi="ar-SA"/>
      </w:rPr>
    </w:lvl>
    <w:lvl w:ilvl="7" w:tplc="9BA0EE26">
      <w:numFmt w:val="bullet"/>
      <w:lvlText w:val="•"/>
      <w:lvlJc w:val="left"/>
      <w:pPr>
        <w:ind w:left="4016" w:hanging="164"/>
      </w:pPr>
      <w:rPr>
        <w:rFonts w:hint="default"/>
        <w:lang w:val="ru-RU" w:eastAsia="en-US" w:bidi="ar-SA"/>
      </w:rPr>
    </w:lvl>
    <w:lvl w:ilvl="8" w:tplc="ED3216C2">
      <w:numFmt w:val="bullet"/>
      <w:lvlText w:val="•"/>
      <w:lvlJc w:val="left"/>
      <w:pPr>
        <w:ind w:left="4527" w:hanging="164"/>
      </w:pPr>
      <w:rPr>
        <w:rFonts w:hint="default"/>
        <w:lang w:val="ru-RU" w:eastAsia="en-US" w:bidi="ar-SA"/>
      </w:rPr>
    </w:lvl>
  </w:abstractNum>
  <w:abstractNum w:abstractNumId="12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4CD1300"/>
    <w:multiLevelType w:val="hybridMultilevel"/>
    <w:tmpl w:val="7B8292BC"/>
    <w:lvl w:ilvl="0" w:tplc="166A51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8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20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4D85C01"/>
    <w:multiLevelType w:val="hybridMultilevel"/>
    <w:tmpl w:val="D3EA77C8"/>
    <w:lvl w:ilvl="0" w:tplc="C5001940">
      <w:start w:val="1"/>
      <w:numFmt w:val="upperRoman"/>
      <w:lvlText w:val="%1."/>
      <w:lvlJc w:val="left"/>
      <w:pPr>
        <w:ind w:left="3767" w:hanging="182"/>
        <w:jc w:val="right"/>
      </w:pPr>
      <w:rPr>
        <w:rFonts w:hint="default"/>
        <w:spacing w:val="-1"/>
        <w:w w:val="89"/>
        <w:lang w:val="ru-RU" w:eastAsia="en-US" w:bidi="ar-SA"/>
      </w:rPr>
    </w:lvl>
    <w:lvl w:ilvl="1" w:tplc="07FCB876">
      <w:numFmt w:val="bullet"/>
      <w:lvlText w:val="•"/>
      <w:lvlJc w:val="left"/>
      <w:pPr>
        <w:ind w:left="4376" w:hanging="182"/>
      </w:pPr>
      <w:rPr>
        <w:rFonts w:hint="default"/>
        <w:lang w:val="ru-RU" w:eastAsia="en-US" w:bidi="ar-SA"/>
      </w:rPr>
    </w:lvl>
    <w:lvl w:ilvl="2" w:tplc="3F9A49AE">
      <w:numFmt w:val="bullet"/>
      <w:lvlText w:val="•"/>
      <w:lvlJc w:val="left"/>
      <w:pPr>
        <w:ind w:left="4992" w:hanging="182"/>
      </w:pPr>
      <w:rPr>
        <w:rFonts w:hint="default"/>
        <w:lang w:val="ru-RU" w:eastAsia="en-US" w:bidi="ar-SA"/>
      </w:rPr>
    </w:lvl>
    <w:lvl w:ilvl="3" w:tplc="0602F10A">
      <w:numFmt w:val="bullet"/>
      <w:lvlText w:val="•"/>
      <w:lvlJc w:val="left"/>
      <w:pPr>
        <w:ind w:left="5609" w:hanging="182"/>
      </w:pPr>
      <w:rPr>
        <w:rFonts w:hint="default"/>
        <w:lang w:val="ru-RU" w:eastAsia="en-US" w:bidi="ar-SA"/>
      </w:rPr>
    </w:lvl>
    <w:lvl w:ilvl="4" w:tplc="AFE0B6B2">
      <w:numFmt w:val="bullet"/>
      <w:lvlText w:val="•"/>
      <w:lvlJc w:val="left"/>
      <w:pPr>
        <w:ind w:left="6225" w:hanging="182"/>
      </w:pPr>
      <w:rPr>
        <w:rFonts w:hint="default"/>
        <w:lang w:val="ru-RU" w:eastAsia="en-US" w:bidi="ar-SA"/>
      </w:rPr>
    </w:lvl>
    <w:lvl w:ilvl="5" w:tplc="5510E200">
      <w:numFmt w:val="bullet"/>
      <w:lvlText w:val="•"/>
      <w:lvlJc w:val="left"/>
      <w:pPr>
        <w:ind w:left="6841" w:hanging="182"/>
      </w:pPr>
      <w:rPr>
        <w:rFonts w:hint="default"/>
        <w:lang w:val="ru-RU" w:eastAsia="en-US" w:bidi="ar-SA"/>
      </w:rPr>
    </w:lvl>
    <w:lvl w:ilvl="6" w:tplc="D462352A">
      <w:numFmt w:val="bullet"/>
      <w:lvlText w:val="•"/>
      <w:lvlJc w:val="left"/>
      <w:pPr>
        <w:ind w:left="7458" w:hanging="182"/>
      </w:pPr>
      <w:rPr>
        <w:rFonts w:hint="default"/>
        <w:lang w:val="ru-RU" w:eastAsia="en-US" w:bidi="ar-SA"/>
      </w:rPr>
    </w:lvl>
    <w:lvl w:ilvl="7" w:tplc="0E2AE582">
      <w:numFmt w:val="bullet"/>
      <w:lvlText w:val="•"/>
      <w:lvlJc w:val="left"/>
      <w:pPr>
        <w:ind w:left="8074" w:hanging="182"/>
      </w:pPr>
      <w:rPr>
        <w:rFonts w:hint="default"/>
        <w:lang w:val="ru-RU" w:eastAsia="en-US" w:bidi="ar-SA"/>
      </w:rPr>
    </w:lvl>
    <w:lvl w:ilvl="8" w:tplc="60B206F6">
      <w:numFmt w:val="bullet"/>
      <w:lvlText w:val="•"/>
      <w:lvlJc w:val="left"/>
      <w:pPr>
        <w:ind w:left="8690" w:hanging="182"/>
      </w:pPr>
      <w:rPr>
        <w:rFonts w:hint="default"/>
        <w:lang w:val="ru-RU" w:eastAsia="en-US" w:bidi="ar-SA"/>
      </w:rPr>
    </w:lvl>
  </w:abstractNum>
  <w:abstractNum w:abstractNumId="22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5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DB10DE"/>
    <w:multiLevelType w:val="hybridMultilevel"/>
    <w:tmpl w:val="939C2E60"/>
    <w:lvl w:ilvl="0" w:tplc="974CE37C">
      <w:numFmt w:val="bullet"/>
      <w:lvlText w:val="-"/>
      <w:lvlJc w:val="left"/>
      <w:pPr>
        <w:ind w:left="2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86B60A">
      <w:numFmt w:val="bullet"/>
      <w:lvlText w:val="•"/>
      <w:lvlJc w:val="left"/>
      <w:pPr>
        <w:ind w:left="806" w:hanging="164"/>
      </w:pPr>
      <w:rPr>
        <w:rFonts w:hint="default"/>
        <w:lang w:val="ru-RU" w:eastAsia="en-US" w:bidi="ar-SA"/>
      </w:rPr>
    </w:lvl>
    <w:lvl w:ilvl="2" w:tplc="472A6430">
      <w:numFmt w:val="bullet"/>
      <w:lvlText w:val="•"/>
      <w:lvlJc w:val="left"/>
      <w:pPr>
        <w:ind w:left="1333" w:hanging="164"/>
      </w:pPr>
      <w:rPr>
        <w:rFonts w:hint="default"/>
        <w:lang w:val="ru-RU" w:eastAsia="en-US" w:bidi="ar-SA"/>
      </w:rPr>
    </w:lvl>
    <w:lvl w:ilvl="3" w:tplc="24B6D9F4">
      <w:numFmt w:val="bullet"/>
      <w:lvlText w:val="•"/>
      <w:lvlJc w:val="left"/>
      <w:pPr>
        <w:ind w:left="1860" w:hanging="164"/>
      </w:pPr>
      <w:rPr>
        <w:rFonts w:hint="default"/>
        <w:lang w:val="ru-RU" w:eastAsia="en-US" w:bidi="ar-SA"/>
      </w:rPr>
    </w:lvl>
    <w:lvl w:ilvl="4" w:tplc="FA1C9DB4">
      <w:numFmt w:val="bullet"/>
      <w:lvlText w:val="•"/>
      <w:lvlJc w:val="left"/>
      <w:pPr>
        <w:ind w:left="2387" w:hanging="164"/>
      </w:pPr>
      <w:rPr>
        <w:rFonts w:hint="default"/>
        <w:lang w:val="ru-RU" w:eastAsia="en-US" w:bidi="ar-SA"/>
      </w:rPr>
    </w:lvl>
    <w:lvl w:ilvl="5" w:tplc="A802CCF6">
      <w:numFmt w:val="bullet"/>
      <w:lvlText w:val="•"/>
      <w:lvlJc w:val="left"/>
      <w:pPr>
        <w:ind w:left="2914" w:hanging="164"/>
      </w:pPr>
      <w:rPr>
        <w:rFonts w:hint="default"/>
        <w:lang w:val="ru-RU" w:eastAsia="en-US" w:bidi="ar-SA"/>
      </w:rPr>
    </w:lvl>
    <w:lvl w:ilvl="6" w:tplc="90BC256C">
      <w:numFmt w:val="bullet"/>
      <w:lvlText w:val="•"/>
      <w:lvlJc w:val="left"/>
      <w:pPr>
        <w:ind w:left="3441" w:hanging="164"/>
      </w:pPr>
      <w:rPr>
        <w:rFonts w:hint="default"/>
        <w:lang w:val="ru-RU" w:eastAsia="en-US" w:bidi="ar-SA"/>
      </w:rPr>
    </w:lvl>
    <w:lvl w:ilvl="7" w:tplc="2D4E4EF6">
      <w:numFmt w:val="bullet"/>
      <w:lvlText w:val="•"/>
      <w:lvlJc w:val="left"/>
      <w:pPr>
        <w:ind w:left="3968" w:hanging="164"/>
      </w:pPr>
      <w:rPr>
        <w:rFonts w:hint="default"/>
        <w:lang w:val="ru-RU" w:eastAsia="en-US" w:bidi="ar-SA"/>
      </w:rPr>
    </w:lvl>
    <w:lvl w:ilvl="8" w:tplc="B4EEB6AE">
      <w:numFmt w:val="bullet"/>
      <w:lvlText w:val="•"/>
      <w:lvlJc w:val="left"/>
      <w:pPr>
        <w:ind w:left="4495" w:hanging="164"/>
      </w:pPr>
      <w:rPr>
        <w:rFonts w:hint="default"/>
        <w:lang w:val="ru-RU" w:eastAsia="en-US" w:bidi="ar-SA"/>
      </w:rPr>
    </w:lvl>
  </w:abstractNum>
  <w:abstractNum w:abstractNumId="28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5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C257B05"/>
    <w:multiLevelType w:val="hybridMultilevel"/>
    <w:tmpl w:val="96B8929A"/>
    <w:lvl w:ilvl="0" w:tplc="97121574">
      <w:numFmt w:val="bullet"/>
      <w:lvlText w:val="-"/>
      <w:lvlJc w:val="left"/>
      <w:pPr>
        <w:ind w:left="44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02EF66">
      <w:numFmt w:val="bullet"/>
      <w:lvlText w:val="•"/>
      <w:lvlJc w:val="left"/>
      <w:pPr>
        <w:ind w:left="950" w:hanging="164"/>
      </w:pPr>
      <w:rPr>
        <w:rFonts w:hint="default"/>
        <w:lang w:val="ru-RU" w:eastAsia="en-US" w:bidi="ar-SA"/>
      </w:rPr>
    </w:lvl>
    <w:lvl w:ilvl="2" w:tplc="BE1CBBD4">
      <w:numFmt w:val="bullet"/>
      <w:lvlText w:val="•"/>
      <w:lvlJc w:val="left"/>
      <w:pPr>
        <w:ind w:left="1461" w:hanging="164"/>
      </w:pPr>
      <w:rPr>
        <w:rFonts w:hint="default"/>
        <w:lang w:val="ru-RU" w:eastAsia="en-US" w:bidi="ar-SA"/>
      </w:rPr>
    </w:lvl>
    <w:lvl w:ilvl="3" w:tplc="6BCC0658">
      <w:numFmt w:val="bullet"/>
      <w:lvlText w:val="•"/>
      <w:lvlJc w:val="left"/>
      <w:pPr>
        <w:ind w:left="1972" w:hanging="164"/>
      </w:pPr>
      <w:rPr>
        <w:rFonts w:hint="default"/>
        <w:lang w:val="ru-RU" w:eastAsia="en-US" w:bidi="ar-SA"/>
      </w:rPr>
    </w:lvl>
    <w:lvl w:ilvl="4" w:tplc="D18EBA10">
      <w:numFmt w:val="bullet"/>
      <w:lvlText w:val="•"/>
      <w:lvlJc w:val="left"/>
      <w:pPr>
        <w:ind w:left="2483" w:hanging="164"/>
      </w:pPr>
      <w:rPr>
        <w:rFonts w:hint="default"/>
        <w:lang w:val="ru-RU" w:eastAsia="en-US" w:bidi="ar-SA"/>
      </w:rPr>
    </w:lvl>
    <w:lvl w:ilvl="5" w:tplc="83C45EDC">
      <w:numFmt w:val="bullet"/>
      <w:lvlText w:val="•"/>
      <w:lvlJc w:val="left"/>
      <w:pPr>
        <w:ind w:left="2994" w:hanging="164"/>
      </w:pPr>
      <w:rPr>
        <w:rFonts w:hint="default"/>
        <w:lang w:val="ru-RU" w:eastAsia="en-US" w:bidi="ar-SA"/>
      </w:rPr>
    </w:lvl>
    <w:lvl w:ilvl="6" w:tplc="8E8E73FE">
      <w:numFmt w:val="bullet"/>
      <w:lvlText w:val="•"/>
      <w:lvlJc w:val="left"/>
      <w:pPr>
        <w:ind w:left="3505" w:hanging="164"/>
      </w:pPr>
      <w:rPr>
        <w:rFonts w:hint="default"/>
        <w:lang w:val="ru-RU" w:eastAsia="en-US" w:bidi="ar-SA"/>
      </w:rPr>
    </w:lvl>
    <w:lvl w:ilvl="7" w:tplc="704C7CFA">
      <w:numFmt w:val="bullet"/>
      <w:lvlText w:val="•"/>
      <w:lvlJc w:val="left"/>
      <w:pPr>
        <w:ind w:left="4016" w:hanging="164"/>
      </w:pPr>
      <w:rPr>
        <w:rFonts w:hint="default"/>
        <w:lang w:val="ru-RU" w:eastAsia="en-US" w:bidi="ar-SA"/>
      </w:rPr>
    </w:lvl>
    <w:lvl w:ilvl="8" w:tplc="EB4ED522">
      <w:numFmt w:val="bullet"/>
      <w:lvlText w:val="•"/>
      <w:lvlJc w:val="left"/>
      <w:pPr>
        <w:ind w:left="4527" w:hanging="164"/>
      </w:pPr>
      <w:rPr>
        <w:rFonts w:hint="default"/>
        <w:lang w:val="ru-RU" w:eastAsia="en-US" w:bidi="ar-SA"/>
      </w:rPr>
    </w:lvl>
  </w:abstractNum>
  <w:abstractNum w:abstractNumId="38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9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"/>
  </w:num>
  <w:num w:numId="3">
    <w:abstractNumId w:val="3"/>
  </w:num>
  <w:num w:numId="4">
    <w:abstractNumId w:val="30"/>
  </w:num>
  <w:num w:numId="5">
    <w:abstractNumId w:val="15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8"/>
  </w:num>
  <w:num w:numId="12">
    <w:abstractNumId w:val="19"/>
  </w:num>
  <w:num w:numId="13">
    <w:abstractNumId w:val="18"/>
  </w:num>
  <w:num w:numId="14">
    <w:abstractNumId w:val="4"/>
  </w:num>
  <w:num w:numId="15">
    <w:abstractNumId w:val="14"/>
  </w:num>
  <w:num w:numId="16">
    <w:abstractNumId w:val="32"/>
  </w:num>
  <w:num w:numId="17">
    <w:abstractNumId w:val="26"/>
  </w:num>
  <w:num w:numId="18">
    <w:abstractNumId w:val="17"/>
  </w:num>
  <w:num w:numId="19">
    <w:abstractNumId w:val="38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</w:num>
  <w:num w:numId="22">
    <w:abstractNumId w:val="16"/>
  </w:num>
  <w:num w:numId="23">
    <w:abstractNumId w:val="22"/>
  </w:num>
  <w:num w:numId="24">
    <w:abstractNumId w:val="9"/>
  </w:num>
  <w:num w:numId="25">
    <w:abstractNumId w:val="25"/>
  </w:num>
  <w:num w:numId="26">
    <w:abstractNumId w:val="29"/>
  </w:num>
  <w:num w:numId="27">
    <w:abstractNumId w:val="12"/>
  </w:num>
  <w:num w:numId="28">
    <w:abstractNumId w:val="34"/>
  </w:num>
  <w:num w:numId="29">
    <w:abstractNumId w:val="10"/>
  </w:num>
  <w:num w:numId="30">
    <w:abstractNumId w:val="33"/>
  </w:num>
  <w:num w:numId="31">
    <w:abstractNumId w:val="24"/>
  </w:num>
  <w:num w:numId="32">
    <w:abstractNumId w:val="39"/>
  </w:num>
  <w:num w:numId="33">
    <w:abstractNumId w:val="36"/>
  </w:num>
  <w:num w:numId="34">
    <w:abstractNumId w:val="20"/>
  </w:num>
  <w:num w:numId="35">
    <w:abstractNumId w:val="13"/>
  </w:num>
  <w:num w:numId="36">
    <w:abstractNumId w:val="11"/>
  </w:num>
  <w:num w:numId="37">
    <w:abstractNumId w:val="37"/>
  </w:num>
  <w:num w:numId="38">
    <w:abstractNumId w:val="27"/>
  </w:num>
  <w:num w:numId="39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17CCA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9E4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CE6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A7858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2496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A7193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1FA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068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6BF9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4AE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BDF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2FF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24C4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721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0A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0302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1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8">
    <w:basedOn w:val="a0"/>
    <w:next w:val="af2"/>
    <w:rsid w:val="00901BDF"/>
    <w:pPr>
      <w:suppressAutoHyphens/>
      <w:spacing w:before="280" w:after="280"/>
      <w:ind w:firstLine="0"/>
      <w:jc w:val="left"/>
    </w:pPr>
    <w:rPr>
      <w:rFonts w:eastAsia="Times New Roman"/>
      <w:sz w:val="18"/>
      <w:szCs w:val="18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3A78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A7858"/>
    <w:pPr>
      <w:widowControl w:val="0"/>
      <w:autoSpaceDE w:val="0"/>
      <w:autoSpaceDN w:val="0"/>
      <w:ind w:firstLine="0"/>
      <w:jc w:val="left"/>
    </w:pPr>
    <w:rPr>
      <w:rFonts w:eastAsia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1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8">
    <w:basedOn w:val="a0"/>
    <w:next w:val="af2"/>
    <w:rsid w:val="00901BDF"/>
    <w:pPr>
      <w:suppressAutoHyphens/>
      <w:spacing w:before="280" w:after="280"/>
      <w:ind w:firstLine="0"/>
      <w:jc w:val="left"/>
    </w:pPr>
    <w:rPr>
      <w:rFonts w:eastAsia="Times New Roman"/>
      <w:sz w:val="18"/>
      <w:szCs w:val="18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3A78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A7858"/>
    <w:pPr>
      <w:widowControl w:val="0"/>
      <w:autoSpaceDE w:val="0"/>
      <w:autoSpaceDN w:val="0"/>
      <w:ind w:firstLine="0"/>
      <w:jc w:val="left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F9627-DDE7-46EE-A2D7-629FEDC35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2026-08-18T13:28:00Z</dcterms:created>
  <dcterms:modified xsi:type="dcterms:W3CDTF">2026-08-18T13:28:00Z</dcterms:modified>
</cp:coreProperties>
</file>